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D7074" w14:textId="77777777" w:rsidR="00C568D7" w:rsidRPr="003278DD" w:rsidRDefault="00C568D7" w:rsidP="00C568D7">
      <w:pPr>
        <w:autoSpaceDE w:val="0"/>
        <w:autoSpaceDN w:val="0"/>
        <w:adjustRightInd w:val="0"/>
        <w:jc w:val="right"/>
        <w:rPr>
          <w:rFonts w:ascii="Courier New" w:hAnsi="Courier New" w:cs="Courier New"/>
          <w:sz w:val="24"/>
          <w:szCs w:val="24"/>
        </w:rPr>
      </w:pPr>
      <w:r w:rsidRPr="003278DD">
        <w:rPr>
          <w:rFonts w:ascii="Courier New" w:hAnsi="Courier New" w:cs="Courier New"/>
          <w:sz w:val="24"/>
          <w:szCs w:val="24"/>
        </w:rPr>
        <w:t>ALLEGATO B</w:t>
      </w:r>
    </w:p>
    <w:p w14:paraId="06DFBBCE" w14:textId="77777777" w:rsidR="00C568D7" w:rsidRPr="003278DD" w:rsidRDefault="00C568D7" w:rsidP="00C568D7">
      <w:pPr>
        <w:autoSpaceDE w:val="0"/>
        <w:autoSpaceDN w:val="0"/>
        <w:adjustRightInd w:val="0"/>
        <w:jc w:val="both"/>
        <w:rPr>
          <w:rFonts w:ascii="Courier New" w:hAnsi="Courier New" w:cs="Courier New"/>
          <w:b/>
          <w:bCs/>
          <w:sz w:val="24"/>
          <w:szCs w:val="24"/>
        </w:rPr>
      </w:pPr>
    </w:p>
    <w:p w14:paraId="50348103" w14:textId="2B7694FB" w:rsidR="00C568D7" w:rsidRPr="003278DD" w:rsidRDefault="00C568D7" w:rsidP="00C568D7">
      <w:pPr>
        <w:autoSpaceDE w:val="0"/>
        <w:autoSpaceDN w:val="0"/>
        <w:adjustRightInd w:val="0"/>
        <w:jc w:val="center"/>
        <w:rPr>
          <w:rFonts w:ascii="Courier New" w:hAnsi="Courier New" w:cs="Courier New"/>
          <w:b/>
          <w:bCs/>
          <w:sz w:val="24"/>
          <w:szCs w:val="24"/>
        </w:rPr>
      </w:pPr>
      <w:r w:rsidRPr="003278DD">
        <w:rPr>
          <w:rFonts w:ascii="Courier New" w:hAnsi="Courier New" w:cs="Courier New"/>
          <w:b/>
          <w:bCs/>
          <w:sz w:val="24"/>
          <w:szCs w:val="24"/>
        </w:rPr>
        <w:t>SCHEMA DI ACCORDO DI PROGRAMMA PER LO SVILUPPO DEL PROGETTO “</w:t>
      </w:r>
      <w:r w:rsidR="003D544F">
        <w:rPr>
          <w:rFonts w:ascii="Courier New" w:hAnsi="Courier New" w:cs="Courier New"/>
          <w:b/>
          <w:bCs/>
          <w:sz w:val="24"/>
          <w:szCs w:val="24"/>
        </w:rPr>
        <w:t xml:space="preserve">NOI CONTRO LE MAFIE_XVI^ </w:t>
      </w:r>
      <w:r w:rsidR="003D544F">
        <w:rPr>
          <w:rFonts w:ascii="Courier New" w:hAnsi="Courier New" w:cs="Courier New"/>
          <w:b/>
          <w:bCs/>
          <w:sz w:val="24"/>
          <w:szCs w:val="24"/>
        </w:rPr>
        <w:t>EDIZIONE</w:t>
      </w:r>
      <w:r w:rsidRPr="003278DD">
        <w:rPr>
          <w:rFonts w:ascii="Courier New" w:hAnsi="Courier New" w:cs="Courier New"/>
          <w:b/>
          <w:bCs/>
          <w:sz w:val="24"/>
          <w:szCs w:val="24"/>
        </w:rPr>
        <w:t xml:space="preserve">” IN ATTUAZIONE DEGLI OBIETTIVI PREVISTI DALL’ARTICOLO </w:t>
      </w:r>
      <w:r>
        <w:rPr>
          <w:rFonts w:ascii="Courier New" w:hAnsi="Courier New" w:cs="Courier New"/>
          <w:b/>
          <w:bCs/>
          <w:sz w:val="24"/>
          <w:szCs w:val="24"/>
        </w:rPr>
        <w:t>7</w:t>
      </w:r>
      <w:r w:rsidRPr="003278DD">
        <w:rPr>
          <w:rFonts w:ascii="Courier New" w:hAnsi="Courier New" w:cs="Courier New"/>
          <w:b/>
          <w:bCs/>
          <w:sz w:val="24"/>
          <w:szCs w:val="24"/>
        </w:rPr>
        <w:t>, LEGGE REGIONALE N. 18/2016 E SUCC.MOD.</w:t>
      </w:r>
    </w:p>
    <w:p w14:paraId="09462C41" w14:textId="77777777" w:rsidR="00C568D7" w:rsidRPr="003278DD" w:rsidRDefault="00C568D7" w:rsidP="00C568D7">
      <w:pPr>
        <w:jc w:val="center"/>
        <w:rPr>
          <w:rFonts w:ascii="Courier New" w:hAnsi="Courier New" w:cs="Courier New"/>
          <w:sz w:val="24"/>
          <w:szCs w:val="24"/>
        </w:rPr>
      </w:pPr>
    </w:p>
    <w:p w14:paraId="641C7D1F" w14:textId="77777777" w:rsidR="00C568D7" w:rsidRPr="003278DD" w:rsidRDefault="00C568D7" w:rsidP="00C568D7">
      <w:pPr>
        <w:jc w:val="center"/>
        <w:rPr>
          <w:rFonts w:ascii="Courier New" w:hAnsi="Courier New" w:cs="Courier New"/>
          <w:sz w:val="24"/>
          <w:szCs w:val="24"/>
        </w:rPr>
      </w:pPr>
    </w:p>
    <w:p w14:paraId="33F9015A" w14:textId="77777777" w:rsidR="00C568D7" w:rsidRPr="003278DD" w:rsidRDefault="00C568D7" w:rsidP="00C568D7">
      <w:pPr>
        <w:jc w:val="center"/>
        <w:rPr>
          <w:rFonts w:ascii="Courier New" w:hAnsi="Courier New" w:cs="Courier New"/>
          <w:sz w:val="24"/>
          <w:szCs w:val="24"/>
        </w:rPr>
      </w:pPr>
      <w:r w:rsidRPr="003278DD">
        <w:rPr>
          <w:rFonts w:ascii="Courier New" w:hAnsi="Courier New" w:cs="Courier New"/>
          <w:sz w:val="24"/>
          <w:szCs w:val="24"/>
        </w:rPr>
        <w:t>TRA</w:t>
      </w:r>
    </w:p>
    <w:p w14:paraId="72B5B388" w14:textId="77777777" w:rsidR="00C568D7" w:rsidRPr="003278DD" w:rsidRDefault="00C568D7" w:rsidP="00C568D7">
      <w:pPr>
        <w:rPr>
          <w:rFonts w:ascii="Courier New" w:hAnsi="Courier New" w:cs="Courier New"/>
          <w:sz w:val="24"/>
          <w:szCs w:val="24"/>
        </w:rPr>
      </w:pPr>
    </w:p>
    <w:p w14:paraId="3FB56071" w14:textId="77777777" w:rsidR="00C568D7" w:rsidRPr="003278DD" w:rsidRDefault="00C568D7" w:rsidP="00C568D7">
      <w:pPr>
        <w:jc w:val="both"/>
        <w:rPr>
          <w:rFonts w:ascii="Courier New" w:hAnsi="Courier New" w:cs="Courier New"/>
          <w:sz w:val="24"/>
          <w:szCs w:val="24"/>
        </w:rPr>
      </w:pPr>
      <w:r w:rsidRPr="003278DD">
        <w:rPr>
          <w:rFonts w:ascii="Courier New" w:hAnsi="Courier New" w:cs="Courier New"/>
          <w:sz w:val="24"/>
          <w:szCs w:val="24"/>
        </w:rPr>
        <w:t xml:space="preserve">La </w:t>
      </w:r>
      <w:r w:rsidRPr="003278DD">
        <w:rPr>
          <w:rFonts w:ascii="Courier New" w:hAnsi="Courier New" w:cs="Courier New"/>
          <w:b/>
          <w:bCs/>
          <w:sz w:val="24"/>
          <w:szCs w:val="24"/>
        </w:rPr>
        <w:t>Regione Emilia-Romagna</w:t>
      </w:r>
      <w:r w:rsidRPr="003278DD">
        <w:rPr>
          <w:rFonts w:ascii="Courier New" w:hAnsi="Courier New" w:cs="Courier New"/>
          <w:sz w:val="24"/>
          <w:szCs w:val="24"/>
        </w:rPr>
        <w:t xml:space="preserve">, C.F. 80062590379, rappresentata da __________________ </w:t>
      </w:r>
    </w:p>
    <w:p w14:paraId="2C41A897" w14:textId="77777777" w:rsidR="00C568D7" w:rsidRPr="003278DD" w:rsidRDefault="00C568D7" w:rsidP="00C568D7">
      <w:pPr>
        <w:jc w:val="center"/>
        <w:rPr>
          <w:rFonts w:ascii="Courier New" w:hAnsi="Courier New" w:cs="Courier New"/>
          <w:sz w:val="24"/>
          <w:szCs w:val="24"/>
        </w:rPr>
      </w:pPr>
    </w:p>
    <w:p w14:paraId="6DED8504" w14:textId="77777777" w:rsidR="00C568D7" w:rsidRPr="003278DD" w:rsidRDefault="00C568D7" w:rsidP="00C568D7">
      <w:pPr>
        <w:jc w:val="center"/>
        <w:rPr>
          <w:rFonts w:ascii="Courier New" w:hAnsi="Courier New" w:cs="Courier New"/>
          <w:sz w:val="24"/>
          <w:szCs w:val="24"/>
        </w:rPr>
      </w:pPr>
      <w:r w:rsidRPr="003278DD">
        <w:rPr>
          <w:rFonts w:ascii="Courier New" w:hAnsi="Courier New" w:cs="Courier New"/>
          <w:sz w:val="24"/>
          <w:szCs w:val="24"/>
        </w:rPr>
        <w:t>E</w:t>
      </w:r>
    </w:p>
    <w:p w14:paraId="4C14D454" w14:textId="77777777" w:rsidR="00C568D7" w:rsidRPr="003278DD" w:rsidRDefault="00C568D7" w:rsidP="00C568D7">
      <w:pPr>
        <w:autoSpaceDE w:val="0"/>
        <w:spacing w:before="120" w:after="120"/>
        <w:ind w:firstLine="851"/>
        <w:jc w:val="both"/>
        <w:rPr>
          <w:rFonts w:ascii="Courier New" w:hAnsi="Courier New" w:cs="Courier New"/>
          <w:sz w:val="24"/>
          <w:szCs w:val="24"/>
        </w:rPr>
      </w:pPr>
    </w:p>
    <w:p w14:paraId="56226751" w14:textId="4AECE66D" w:rsidR="00C568D7" w:rsidRPr="003278DD" w:rsidRDefault="00AE1979" w:rsidP="00C568D7">
      <w:pPr>
        <w:jc w:val="both"/>
        <w:rPr>
          <w:rFonts w:ascii="Courier New" w:hAnsi="Courier New" w:cs="Courier New"/>
          <w:sz w:val="24"/>
          <w:szCs w:val="24"/>
        </w:rPr>
      </w:pPr>
      <w:r w:rsidRPr="00AE1979">
        <w:rPr>
          <w:rFonts w:ascii="Courier New" w:hAnsi="Courier New" w:cs="Courier New"/>
          <w:b/>
          <w:bCs/>
          <w:sz w:val="24"/>
          <w:szCs w:val="24"/>
        </w:rPr>
        <w:t>La Provincia di Reggio Emilia</w:t>
      </w:r>
      <w:r w:rsidR="00C568D7" w:rsidRPr="003278DD">
        <w:rPr>
          <w:rFonts w:ascii="Courier New" w:hAnsi="Courier New" w:cs="Courier New"/>
          <w:sz w:val="24"/>
          <w:szCs w:val="24"/>
        </w:rPr>
        <w:t xml:space="preserve">, C.F. </w:t>
      </w:r>
      <w:r w:rsidR="007261EA" w:rsidRPr="00124CD4">
        <w:rPr>
          <w:rFonts w:ascii="Courier New" w:hAnsi="Courier New" w:cs="Courier New"/>
          <w:sz w:val="24"/>
          <w:szCs w:val="24"/>
        </w:rPr>
        <w:t>00209290352</w:t>
      </w:r>
      <w:r w:rsidR="00C568D7">
        <w:rPr>
          <w:rFonts w:ascii="Courier New" w:hAnsi="Courier New" w:cs="Courier New"/>
          <w:sz w:val="24"/>
          <w:szCs w:val="24"/>
        </w:rPr>
        <w:t xml:space="preserve"> </w:t>
      </w:r>
      <w:r w:rsidR="00C568D7" w:rsidRPr="003278DD">
        <w:rPr>
          <w:rFonts w:ascii="Courier New" w:hAnsi="Courier New" w:cs="Courier New"/>
          <w:sz w:val="24"/>
          <w:szCs w:val="24"/>
        </w:rPr>
        <w:t>rappresentato da ___________</w:t>
      </w:r>
      <w:r w:rsidR="00C568D7" w:rsidRPr="003278DD">
        <w:rPr>
          <w:rFonts w:ascii="Courier New" w:hAnsi="Courier New" w:cs="Courier New"/>
          <w:color w:val="000000"/>
          <w:sz w:val="24"/>
          <w:szCs w:val="24"/>
        </w:rPr>
        <w:t xml:space="preserve"> domiciliato per la carica c/o ____________ in ___________</w:t>
      </w:r>
      <w:r w:rsidR="00C568D7" w:rsidRPr="003278DD">
        <w:rPr>
          <w:rFonts w:ascii="Courier New" w:hAnsi="Courier New" w:cs="Courier New"/>
          <w:sz w:val="24"/>
          <w:szCs w:val="24"/>
        </w:rPr>
        <w:t>,</w:t>
      </w:r>
    </w:p>
    <w:p w14:paraId="00E26F3D" w14:textId="77777777" w:rsidR="00C568D7" w:rsidRPr="003278DD" w:rsidRDefault="00C568D7" w:rsidP="00C568D7">
      <w:pPr>
        <w:jc w:val="both"/>
        <w:rPr>
          <w:rFonts w:ascii="Courier New" w:hAnsi="Courier New" w:cs="Courier New"/>
          <w:sz w:val="24"/>
          <w:szCs w:val="24"/>
        </w:rPr>
      </w:pPr>
    </w:p>
    <w:p w14:paraId="09D21E5A" w14:textId="77777777" w:rsidR="00C568D7" w:rsidRPr="003278DD" w:rsidRDefault="00C568D7" w:rsidP="00C568D7">
      <w:pPr>
        <w:ind w:right="133"/>
        <w:jc w:val="both"/>
        <w:rPr>
          <w:rFonts w:ascii="Courier New" w:hAnsi="Courier New" w:cs="Courier New"/>
          <w:sz w:val="24"/>
          <w:szCs w:val="24"/>
        </w:rPr>
      </w:pPr>
      <w:r w:rsidRPr="003278DD">
        <w:rPr>
          <w:rFonts w:ascii="Courier New" w:hAnsi="Courier New" w:cs="Courier New"/>
          <w:sz w:val="24"/>
          <w:szCs w:val="24"/>
        </w:rPr>
        <w:t xml:space="preserve">Vista la L.R. 28 ottobre 2016, n. 18 “Testo Unico per la promozione della legalità e per la valorizzazione della cittadinanza e dell’economia responsabili” ed, in particolare: </w:t>
      </w:r>
    </w:p>
    <w:p w14:paraId="5CE31619" w14:textId="77777777" w:rsidR="00C568D7" w:rsidRPr="003278DD" w:rsidRDefault="00C568D7" w:rsidP="00C568D7">
      <w:pPr>
        <w:pStyle w:val="Paragrafoelenco"/>
        <w:numPr>
          <w:ilvl w:val="0"/>
          <w:numId w:val="4"/>
        </w:numPr>
        <w:suppressAutoHyphens/>
        <w:spacing w:after="71" w:line="240" w:lineRule="auto"/>
        <w:ind w:right="133"/>
        <w:contextualSpacing w:val="0"/>
        <w:jc w:val="both"/>
        <w:rPr>
          <w:rFonts w:ascii="Courier New" w:hAnsi="Courier New" w:cs="Courier New"/>
          <w:sz w:val="24"/>
          <w:szCs w:val="24"/>
        </w:rPr>
      </w:pPr>
      <w:r w:rsidRPr="003278DD">
        <w:rPr>
          <w:rFonts w:ascii="Courier New" w:hAnsi="Courier New" w:cs="Courier New"/>
          <w:sz w:val="24"/>
          <w:szCs w:val="24"/>
        </w:rPr>
        <w:t>l’art. 7 recante "</w:t>
      </w:r>
      <w:r w:rsidRPr="003278DD">
        <w:rPr>
          <w:rFonts w:ascii="Courier New" w:eastAsia="Courier New" w:hAnsi="Courier New" w:cs="Courier New"/>
          <w:b/>
          <w:sz w:val="24"/>
          <w:szCs w:val="24"/>
        </w:rPr>
        <w:t>Accordi con enti pubblici</w:t>
      </w:r>
      <w:r w:rsidRPr="003278DD">
        <w:rPr>
          <w:rFonts w:ascii="Courier New" w:hAnsi="Courier New" w:cs="Courier New"/>
          <w:sz w:val="24"/>
          <w:szCs w:val="24"/>
        </w:rPr>
        <w:t>" che prevede, tra l’altro:</w:t>
      </w:r>
    </w:p>
    <w:p w14:paraId="0ED3934A" w14:textId="77777777" w:rsidR="00C568D7" w:rsidRPr="003278DD" w:rsidRDefault="00C568D7" w:rsidP="00C568D7">
      <w:pPr>
        <w:numPr>
          <w:ilvl w:val="0"/>
          <w:numId w:val="3"/>
        </w:numPr>
        <w:spacing w:after="0" w:line="249" w:lineRule="auto"/>
        <w:ind w:right="133" w:hanging="720"/>
        <w:jc w:val="both"/>
        <w:rPr>
          <w:rFonts w:ascii="Courier New" w:hAnsi="Courier New" w:cs="Courier New"/>
          <w:sz w:val="24"/>
          <w:szCs w:val="24"/>
        </w:rPr>
      </w:pPr>
      <w:r w:rsidRPr="003278DD">
        <w:rPr>
          <w:rFonts w:ascii="Courier New" w:hAnsi="Courier New" w:cs="Courier New"/>
          <w:sz w:val="24"/>
          <w:szCs w:val="24"/>
        </w:rPr>
        <w:t>al comma 1 che “la Regione promuove e stipula accordi di programma e altri accordi di collaborazione con enti pubblici, ivi comprese le amministrazioni statali competenti nelle materie della giustizia e del contrasto alla criminalità, che possono prevedere la concessione di contributi per realizzare iniziative e progetti volti a:</w:t>
      </w:r>
    </w:p>
    <w:p w14:paraId="65C643B7" w14:textId="77777777" w:rsidR="00C568D7" w:rsidRPr="003278DD" w:rsidRDefault="00C568D7" w:rsidP="00C568D7">
      <w:pPr>
        <w:numPr>
          <w:ilvl w:val="1"/>
          <w:numId w:val="3"/>
        </w:numPr>
        <w:spacing w:after="0" w:line="249" w:lineRule="auto"/>
        <w:ind w:right="133" w:hanging="10"/>
        <w:jc w:val="both"/>
        <w:rPr>
          <w:rFonts w:ascii="Courier New" w:hAnsi="Courier New" w:cs="Courier New"/>
          <w:sz w:val="24"/>
          <w:szCs w:val="24"/>
        </w:rPr>
      </w:pPr>
      <w:r w:rsidRPr="003278DD">
        <w:rPr>
          <w:rFonts w:ascii="Courier New" w:hAnsi="Courier New" w:cs="Courier New"/>
          <w:sz w:val="24"/>
          <w:szCs w:val="24"/>
        </w:rPr>
        <w:t>rafforzare la prevenzione primaria e secondaria in relazione ad aree o nei confronti di categorie o gruppi sociali soggetti a rischio d'infiltrazione o radicamento di attività criminose di tipo organizzato e mafioso e di attività corruttive;</w:t>
      </w:r>
    </w:p>
    <w:p w14:paraId="0220A86A" w14:textId="77777777" w:rsidR="00C568D7" w:rsidRPr="003278DD" w:rsidRDefault="00C568D7" w:rsidP="00C568D7">
      <w:pPr>
        <w:numPr>
          <w:ilvl w:val="1"/>
          <w:numId w:val="3"/>
        </w:numPr>
        <w:spacing w:after="0" w:line="249" w:lineRule="auto"/>
        <w:ind w:right="133" w:hanging="10"/>
        <w:jc w:val="both"/>
        <w:rPr>
          <w:rFonts w:ascii="Courier New" w:hAnsi="Courier New" w:cs="Courier New"/>
          <w:sz w:val="24"/>
          <w:szCs w:val="24"/>
        </w:rPr>
      </w:pPr>
      <w:r w:rsidRPr="003278DD">
        <w:rPr>
          <w:rFonts w:ascii="Courier New" w:hAnsi="Courier New" w:cs="Courier New"/>
          <w:sz w:val="24"/>
          <w:szCs w:val="24"/>
        </w:rPr>
        <w:t>promuovere e diffondere la cultura della legalità e della cittadinanza responsabile fra i giovani;</w:t>
      </w:r>
    </w:p>
    <w:p w14:paraId="39E99152" w14:textId="77777777" w:rsidR="00C568D7" w:rsidRPr="003278DD" w:rsidRDefault="00C568D7" w:rsidP="00C568D7">
      <w:pPr>
        <w:numPr>
          <w:ilvl w:val="1"/>
          <w:numId w:val="3"/>
        </w:numPr>
        <w:spacing w:after="0" w:line="249" w:lineRule="auto"/>
        <w:ind w:right="133" w:hanging="10"/>
        <w:jc w:val="both"/>
        <w:rPr>
          <w:rFonts w:ascii="Courier New" w:hAnsi="Courier New" w:cs="Courier New"/>
          <w:sz w:val="24"/>
          <w:szCs w:val="24"/>
        </w:rPr>
      </w:pPr>
      <w:r w:rsidRPr="003278DD">
        <w:rPr>
          <w:rFonts w:ascii="Courier New" w:hAnsi="Courier New" w:cs="Courier New"/>
          <w:sz w:val="24"/>
          <w:szCs w:val="24"/>
        </w:rPr>
        <w:t>sostenere gli osservatori locali, anche intercomunali, per il monitoraggio e l'analisi dei fenomeni d'illegalità collegati alla criminalità organizzata di tipo mafioso nelle sue diverse articolazioni e alle forme collegate alla corruzione;</w:t>
      </w:r>
    </w:p>
    <w:p w14:paraId="5078D414" w14:textId="77777777" w:rsidR="00C568D7" w:rsidRPr="003278DD" w:rsidRDefault="00C568D7" w:rsidP="00C568D7">
      <w:pPr>
        <w:numPr>
          <w:ilvl w:val="1"/>
          <w:numId w:val="3"/>
        </w:numPr>
        <w:spacing w:after="73" w:line="249" w:lineRule="auto"/>
        <w:ind w:right="133" w:hanging="10"/>
        <w:jc w:val="both"/>
        <w:rPr>
          <w:rFonts w:ascii="Courier New" w:hAnsi="Courier New" w:cs="Courier New"/>
          <w:sz w:val="24"/>
          <w:szCs w:val="24"/>
        </w:rPr>
      </w:pPr>
      <w:r w:rsidRPr="003278DD">
        <w:rPr>
          <w:rFonts w:ascii="Courier New" w:hAnsi="Courier New" w:cs="Courier New"/>
          <w:sz w:val="24"/>
          <w:szCs w:val="24"/>
        </w:rPr>
        <w:lastRenderedPageBreak/>
        <w:t>favorire lo scambio di conoscenze e informazioni sui fenomeni criminosi e sulla loro incidenza sul territorio.</w:t>
      </w:r>
    </w:p>
    <w:p w14:paraId="466CD337" w14:textId="77777777" w:rsidR="00C568D7" w:rsidRPr="003278DD" w:rsidRDefault="00C568D7" w:rsidP="00C568D7">
      <w:pPr>
        <w:numPr>
          <w:ilvl w:val="0"/>
          <w:numId w:val="3"/>
        </w:numPr>
        <w:spacing w:after="265" w:line="249" w:lineRule="auto"/>
        <w:ind w:right="133" w:hanging="720"/>
        <w:jc w:val="both"/>
        <w:rPr>
          <w:rFonts w:ascii="Courier New" w:hAnsi="Courier New" w:cs="Courier New"/>
          <w:sz w:val="24"/>
          <w:szCs w:val="24"/>
        </w:rPr>
      </w:pPr>
      <w:r w:rsidRPr="003278DD">
        <w:rPr>
          <w:rFonts w:ascii="Courier New" w:hAnsi="Courier New" w:cs="Courier New"/>
          <w:sz w:val="24"/>
          <w:szCs w:val="24"/>
        </w:rPr>
        <w:t>al comma 2 che “per la realizzazione dei progetti di cui al comma 1 la Regione concede altresì agli enti pubblici contributi per l'acquisto, la ristrutturazione, l'adeguamento e il miglioramento di strutture, compresa l'acquisizione di dotazioni strumentali e tecnologiche nonché per interventi di riqualificazione urbana.”;</w:t>
      </w:r>
    </w:p>
    <w:p w14:paraId="57EFB78D" w14:textId="77777777" w:rsidR="00C568D7" w:rsidRPr="003278DD" w:rsidRDefault="00C568D7" w:rsidP="00C568D7">
      <w:pPr>
        <w:pStyle w:val="Paragrafoelenco"/>
        <w:numPr>
          <w:ilvl w:val="0"/>
          <w:numId w:val="4"/>
        </w:numPr>
        <w:suppressAutoHyphens/>
        <w:spacing w:after="71" w:line="240" w:lineRule="auto"/>
        <w:ind w:right="133"/>
        <w:contextualSpacing w:val="0"/>
        <w:jc w:val="both"/>
        <w:rPr>
          <w:rFonts w:ascii="Courier New" w:hAnsi="Courier New" w:cs="Courier New"/>
          <w:sz w:val="24"/>
          <w:szCs w:val="24"/>
        </w:rPr>
      </w:pPr>
      <w:r w:rsidRPr="003278DD">
        <w:rPr>
          <w:rStyle w:val="normaltextrun"/>
          <w:rFonts w:ascii="Courier New" w:hAnsi="Courier New" w:cs="Courier New"/>
          <w:sz w:val="24"/>
          <w:szCs w:val="24"/>
        </w:rPr>
        <w:t>l’art. 19 recante “Azioni finalizzate al recupero dei beni immobili confiscati e all'utilizzo per fini sociali dei beni sequestrati” che prevede, tra l’altro:</w:t>
      </w:r>
      <w:r w:rsidRPr="003278DD">
        <w:rPr>
          <w:rStyle w:val="eop"/>
          <w:rFonts w:ascii="Courier New" w:hAnsi="Courier New" w:cs="Courier New"/>
          <w:sz w:val="24"/>
          <w:szCs w:val="24"/>
        </w:rPr>
        <w:t> </w:t>
      </w:r>
    </w:p>
    <w:p w14:paraId="22617C82" w14:textId="77777777" w:rsidR="00C568D7" w:rsidRPr="003278DD" w:rsidRDefault="00C568D7" w:rsidP="00C568D7">
      <w:pPr>
        <w:pStyle w:val="paragraph"/>
        <w:spacing w:before="0" w:beforeAutospacing="0" w:after="0" w:afterAutospacing="0"/>
        <w:ind w:left="705"/>
        <w:jc w:val="both"/>
        <w:textAlignment w:val="baseline"/>
        <w:rPr>
          <w:rFonts w:ascii="Courier New" w:hAnsi="Courier New" w:cs="Courier New"/>
        </w:rPr>
      </w:pPr>
      <w:r w:rsidRPr="003278DD">
        <w:rPr>
          <w:rStyle w:val="eop"/>
          <w:rFonts w:ascii="Courier New" w:hAnsi="Courier New" w:cs="Courier New"/>
        </w:rPr>
        <w:t> </w:t>
      </w:r>
    </w:p>
    <w:p w14:paraId="10F24A5E" w14:textId="77777777" w:rsidR="00C568D7" w:rsidRPr="003278DD" w:rsidRDefault="00C568D7" w:rsidP="00C568D7">
      <w:pPr>
        <w:numPr>
          <w:ilvl w:val="0"/>
          <w:numId w:val="3"/>
        </w:numPr>
        <w:spacing w:after="265" w:line="249" w:lineRule="auto"/>
        <w:ind w:right="133" w:hanging="720"/>
        <w:jc w:val="both"/>
        <w:rPr>
          <w:rFonts w:ascii="Courier New" w:hAnsi="Courier New" w:cs="Courier New"/>
          <w:sz w:val="24"/>
          <w:szCs w:val="24"/>
        </w:rPr>
      </w:pPr>
      <w:r w:rsidRPr="003278DD">
        <w:rPr>
          <w:rStyle w:val="normaltextrun"/>
          <w:rFonts w:ascii="Courier New" w:hAnsi="Courier New" w:cs="Courier New"/>
          <w:sz w:val="24"/>
          <w:szCs w:val="24"/>
        </w:rPr>
        <w:t>al comma 1 che “la Regione attua la prevenzione terziaria attraverso:</w:t>
      </w:r>
      <w:r w:rsidRPr="003278DD">
        <w:rPr>
          <w:rStyle w:val="eop"/>
          <w:rFonts w:ascii="Courier New" w:hAnsi="Courier New" w:cs="Courier New"/>
          <w:sz w:val="24"/>
          <w:szCs w:val="24"/>
        </w:rPr>
        <w:t> </w:t>
      </w:r>
    </w:p>
    <w:p w14:paraId="3A1BA209" w14:textId="77777777" w:rsidR="00C568D7" w:rsidRPr="003278DD" w:rsidRDefault="00C568D7" w:rsidP="00C568D7">
      <w:pPr>
        <w:pStyle w:val="paragraph"/>
        <w:spacing w:before="0" w:beforeAutospacing="0" w:after="0" w:afterAutospacing="0"/>
        <w:ind w:left="1410"/>
        <w:jc w:val="both"/>
        <w:textAlignment w:val="baseline"/>
        <w:rPr>
          <w:rFonts w:ascii="Courier New" w:hAnsi="Courier New" w:cs="Courier New"/>
        </w:rPr>
      </w:pPr>
      <w:r w:rsidRPr="003278DD">
        <w:rPr>
          <w:rStyle w:val="normaltextrun"/>
          <w:rFonts w:ascii="Courier New" w:hAnsi="Courier New" w:cs="Courier New"/>
        </w:rPr>
        <w:t xml:space="preserve">a) l'assistenza agli </w:t>
      </w:r>
      <w:r w:rsidRPr="003278DD">
        <w:rPr>
          <w:rStyle w:val="normaltextrun"/>
          <w:rFonts w:ascii="Courier New" w:hAnsi="Courier New" w:cs="Courier New"/>
          <w:b/>
          <w:bCs/>
        </w:rPr>
        <w:t>enti locali</w:t>
      </w:r>
      <w:r w:rsidRPr="003278DD">
        <w:rPr>
          <w:rStyle w:val="normaltextrun"/>
          <w:rFonts w:ascii="Courier New" w:hAnsi="Courier New" w:cs="Courier New"/>
        </w:rPr>
        <w:t xml:space="preserve"> assegnatari dei beni immobili confiscati alla criminalità organizzata e mafiosa ai sensi dell'articolo 48, comma 3, lettere c) e d), del decreto legislativo 6 settembre 2011, n. 159 (Codice delle leggi antimafia e delle misure di prevenzione, nonché nuove disposizioni in materia di documentazione antimafia, a norma degli articoli 1 e 2 della legge 13 agosto 2010, n. 136);</w:t>
      </w:r>
      <w:r w:rsidRPr="003278DD">
        <w:rPr>
          <w:rStyle w:val="eop"/>
          <w:rFonts w:ascii="Courier New" w:hAnsi="Courier New" w:cs="Courier New"/>
        </w:rPr>
        <w:t> </w:t>
      </w:r>
    </w:p>
    <w:p w14:paraId="5123FB5A" w14:textId="77777777" w:rsidR="00C568D7" w:rsidRPr="003278DD" w:rsidRDefault="00C568D7" w:rsidP="00C568D7">
      <w:pPr>
        <w:pStyle w:val="paragraph"/>
        <w:spacing w:before="0" w:beforeAutospacing="0" w:after="0" w:afterAutospacing="0"/>
        <w:ind w:left="1410"/>
        <w:jc w:val="both"/>
        <w:textAlignment w:val="baseline"/>
        <w:rPr>
          <w:rFonts w:ascii="Courier New" w:hAnsi="Courier New" w:cs="Courier New"/>
        </w:rPr>
      </w:pPr>
      <w:r w:rsidRPr="003278DD">
        <w:rPr>
          <w:rStyle w:val="normaltextrun"/>
          <w:rFonts w:ascii="Courier New" w:hAnsi="Courier New" w:cs="Courier New"/>
        </w:rPr>
        <w:t>b) la concessione di contributi agli enti locali di cui alla lettera a) e ai soggetti concessionari dei beni stessi per concorrere alla realizzazione d'interventi di restauro e risanamento conservativo, ristrutturazione edilizia nonché arredo degli stessi al fine del recupero dei beni immobili loro assegnati;</w:t>
      </w:r>
      <w:r w:rsidRPr="003278DD">
        <w:rPr>
          <w:rStyle w:val="eop"/>
          <w:rFonts w:ascii="Courier New" w:hAnsi="Courier New" w:cs="Courier New"/>
        </w:rPr>
        <w:t> </w:t>
      </w:r>
    </w:p>
    <w:p w14:paraId="6C6E7B7E" w14:textId="77777777" w:rsidR="00C568D7" w:rsidRPr="003278DD" w:rsidRDefault="00C568D7" w:rsidP="00C568D7">
      <w:pPr>
        <w:pStyle w:val="paragraph"/>
        <w:spacing w:before="0" w:beforeAutospacing="0" w:after="0" w:afterAutospacing="0"/>
        <w:ind w:left="1410"/>
        <w:jc w:val="both"/>
        <w:textAlignment w:val="baseline"/>
        <w:rPr>
          <w:rFonts w:ascii="Courier New" w:hAnsi="Courier New" w:cs="Courier New"/>
        </w:rPr>
      </w:pPr>
      <w:r w:rsidRPr="003278DD">
        <w:rPr>
          <w:rStyle w:val="normaltextrun"/>
          <w:rFonts w:ascii="Courier New" w:hAnsi="Courier New" w:cs="Courier New"/>
        </w:rPr>
        <w:t>c) la concessione di contributi agli enti locali di cui alla lettera a) e ai soggetti concessionari dei beni stessi per favorire il riutilizzo in funzione sociale dei beni immobili confiscati alla criminalità organizzata e mafiosa e corruttiva, mediante la stipula di accordi di programma con i soggetti assegnatari.”;</w:t>
      </w:r>
      <w:r w:rsidRPr="003278DD">
        <w:rPr>
          <w:rStyle w:val="eop"/>
          <w:rFonts w:ascii="Courier New" w:hAnsi="Courier New" w:cs="Courier New"/>
        </w:rPr>
        <w:t> </w:t>
      </w:r>
    </w:p>
    <w:p w14:paraId="65847BC5" w14:textId="77777777" w:rsidR="00C568D7" w:rsidRPr="003278DD" w:rsidRDefault="00C568D7" w:rsidP="00C568D7">
      <w:pPr>
        <w:pStyle w:val="paragraph"/>
        <w:spacing w:before="0" w:beforeAutospacing="0" w:after="0" w:afterAutospacing="0"/>
        <w:ind w:left="1410"/>
        <w:textAlignment w:val="baseline"/>
        <w:rPr>
          <w:rFonts w:ascii="Courier New" w:hAnsi="Courier New" w:cs="Courier New"/>
        </w:rPr>
      </w:pPr>
      <w:r w:rsidRPr="003278DD">
        <w:rPr>
          <w:rStyle w:val="eop"/>
          <w:rFonts w:ascii="Courier New" w:hAnsi="Courier New" w:cs="Courier New"/>
        </w:rPr>
        <w:t> </w:t>
      </w:r>
    </w:p>
    <w:p w14:paraId="268D1D18" w14:textId="77777777" w:rsidR="00C568D7" w:rsidRPr="003278DD" w:rsidRDefault="00C568D7" w:rsidP="00C568D7">
      <w:pPr>
        <w:numPr>
          <w:ilvl w:val="0"/>
          <w:numId w:val="3"/>
        </w:numPr>
        <w:spacing w:after="265" w:line="249" w:lineRule="auto"/>
        <w:ind w:right="133" w:hanging="720"/>
        <w:jc w:val="both"/>
        <w:rPr>
          <w:rFonts w:ascii="Courier New" w:hAnsi="Courier New" w:cs="Courier New"/>
          <w:sz w:val="24"/>
          <w:szCs w:val="24"/>
        </w:rPr>
      </w:pPr>
      <w:r w:rsidRPr="003278DD">
        <w:rPr>
          <w:rStyle w:val="normaltextrun"/>
          <w:rFonts w:ascii="Courier New" w:hAnsi="Courier New" w:cs="Courier New"/>
          <w:sz w:val="24"/>
          <w:szCs w:val="24"/>
        </w:rPr>
        <w:t>al comma 2 che “Qualora l'autorità giudiziaria abbia assegnato provvisoriamente un bene immobile sequestrato ad un ente locale, la Regione può intervenire per favorire il suo utilizzo esclusivamente per il perseguimento di uno specifico interesse pubblico e a condizione che dall'intervento pubblico non derivi un accrescimento del valore economico del bene.”;</w:t>
      </w:r>
      <w:r w:rsidRPr="003278DD">
        <w:rPr>
          <w:rStyle w:val="eop"/>
          <w:rFonts w:ascii="Courier New" w:hAnsi="Courier New" w:cs="Courier New"/>
          <w:sz w:val="24"/>
          <w:szCs w:val="24"/>
        </w:rPr>
        <w:t> </w:t>
      </w:r>
    </w:p>
    <w:p w14:paraId="0EA1E41C" w14:textId="77777777" w:rsidR="00C568D7" w:rsidRPr="003278DD" w:rsidRDefault="00C568D7" w:rsidP="00C568D7">
      <w:pPr>
        <w:ind w:firstLine="567"/>
        <w:jc w:val="both"/>
        <w:rPr>
          <w:rFonts w:ascii="Courier New" w:hAnsi="Courier New" w:cs="Courier New"/>
          <w:sz w:val="24"/>
          <w:szCs w:val="24"/>
        </w:rPr>
      </w:pPr>
      <w:r w:rsidRPr="003278DD">
        <w:rPr>
          <w:rFonts w:ascii="Courier New" w:hAnsi="Courier New" w:cs="Courier New"/>
          <w:sz w:val="24"/>
          <w:szCs w:val="24"/>
        </w:rPr>
        <w:t>Premesso che:</w:t>
      </w:r>
    </w:p>
    <w:p w14:paraId="73B8B719" w14:textId="77777777" w:rsidR="00C568D7" w:rsidRPr="003278DD" w:rsidRDefault="00C568D7" w:rsidP="00C568D7">
      <w:pPr>
        <w:jc w:val="both"/>
        <w:rPr>
          <w:rFonts w:ascii="Courier New" w:hAnsi="Courier New" w:cs="Courier New"/>
          <w:sz w:val="24"/>
          <w:szCs w:val="24"/>
        </w:rPr>
      </w:pPr>
    </w:p>
    <w:p w14:paraId="10552B60" w14:textId="0051C375" w:rsidR="00C568D7" w:rsidRPr="00C144D0" w:rsidRDefault="00C568D7" w:rsidP="00C568D7">
      <w:pPr>
        <w:pStyle w:val="Paragrafoelenco"/>
        <w:numPr>
          <w:ilvl w:val="0"/>
          <w:numId w:val="5"/>
        </w:numPr>
        <w:suppressAutoHyphens/>
        <w:spacing w:after="0" w:line="240" w:lineRule="auto"/>
        <w:contextualSpacing w:val="0"/>
        <w:jc w:val="both"/>
        <w:rPr>
          <w:rFonts w:ascii="Courier New" w:hAnsi="Courier New" w:cs="Courier New"/>
          <w:b/>
          <w:bCs/>
          <w:sz w:val="24"/>
          <w:szCs w:val="24"/>
        </w:rPr>
      </w:pPr>
      <w:r w:rsidRPr="00C144D0">
        <w:rPr>
          <w:rFonts w:ascii="Courier New" w:hAnsi="Courier New" w:cs="Courier New"/>
          <w:sz w:val="24"/>
          <w:szCs w:val="24"/>
        </w:rPr>
        <w:lastRenderedPageBreak/>
        <w:t>il legale rappresentante del</w:t>
      </w:r>
      <w:r w:rsidR="009F5436">
        <w:rPr>
          <w:rFonts w:ascii="Courier New" w:hAnsi="Courier New" w:cs="Courier New"/>
          <w:sz w:val="24"/>
          <w:szCs w:val="24"/>
        </w:rPr>
        <w:t>la Provincia di Reggio Emilia</w:t>
      </w:r>
      <w:r w:rsidRPr="00C144D0">
        <w:rPr>
          <w:rFonts w:ascii="Courier New" w:hAnsi="Courier New" w:cs="Courier New"/>
          <w:sz w:val="24"/>
          <w:szCs w:val="24"/>
        </w:rPr>
        <w:t xml:space="preserve">, con lettera inviata il </w:t>
      </w:r>
      <w:r w:rsidR="0028028F">
        <w:rPr>
          <w:rFonts w:ascii="Courier New" w:hAnsi="Courier New" w:cs="Courier New"/>
          <w:sz w:val="24"/>
          <w:szCs w:val="24"/>
        </w:rPr>
        <w:t>04</w:t>
      </w:r>
      <w:r w:rsidRPr="00C144D0">
        <w:rPr>
          <w:rFonts w:ascii="Courier New" w:hAnsi="Courier New" w:cs="Courier New"/>
          <w:sz w:val="24"/>
          <w:szCs w:val="24"/>
        </w:rPr>
        <w:t>/0</w:t>
      </w:r>
      <w:r w:rsidR="0028028F">
        <w:rPr>
          <w:rFonts w:ascii="Courier New" w:hAnsi="Courier New" w:cs="Courier New"/>
          <w:sz w:val="24"/>
          <w:szCs w:val="24"/>
        </w:rPr>
        <w:t>5</w:t>
      </w:r>
      <w:r w:rsidRPr="00C144D0">
        <w:rPr>
          <w:rFonts w:ascii="Courier New" w:hAnsi="Courier New" w:cs="Courier New"/>
          <w:sz w:val="24"/>
          <w:szCs w:val="24"/>
        </w:rPr>
        <w:t>/2026, acquisita al protocollo della Regione al n. 04</w:t>
      </w:r>
      <w:r>
        <w:rPr>
          <w:rFonts w:ascii="Courier New" w:hAnsi="Courier New" w:cs="Courier New"/>
          <w:sz w:val="24"/>
          <w:szCs w:val="24"/>
        </w:rPr>
        <w:t>5</w:t>
      </w:r>
      <w:r w:rsidR="00540AEF">
        <w:rPr>
          <w:rFonts w:ascii="Courier New" w:hAnsi="Courier New" w:cs="Courier New"/>
          <w:sz w:val="24"/>
          <w:szCs w:val="24"/>
        </w:rPr>
        <w:t>9099</w:t>
      </w:r>
      <w:r w:rsidRPr="00C144D0">
        <w:rPr>
          <w:rFonts w:ascii="Courier New" w:hAnsi="Courier New" w:cs="Courier New"/>
          <w:sz w:val="24"/>
          <w:szCs w:val="24"/>
        </w:rPr>
        <w:t>, ha avanzato la richiesta di una collaborazione per la realizzazione di un progetto denominato “</w:t>
      </w:r>
      <w:r w:rsidR="003D544F">
        <w:rPr>
          <w:rFonts w:ascii="Courier New" w:hAnsi="Courier New" w:cs="Courier New"/>
          <w:b/>
          <w:bCs/>
          <w:sz w:val="24"/>
          <w:szCs w:val="24"/>
        </w:rPr>
        <w:t>NOI CONTRO LE MAFIE_XVI^ edizione</w:t>
      </w:r>
      <w:r w:rsidRPr="00C144D0">
        <w:rPr>
          <w:rFonts w:ascii="Courier New" w:hAnsi="Courier New" w:cs="Courier New"/>
          <w:b/>
          <w:bCs/>
          <w:sz w:val="24"/>
          <w:szCs w:val="24"/>
        </w:rPr>
        <w:t>”;</w:t>
      </w:r>
    </w:p>
    <w:p w14:paraId="2E6DCDEE" w14:textId="77777777" w:rsidR="00C568D7" w:rsidRPr="00EA26D9" w:rsidRDefault="00C568D7" w:rsidP="00C568D7">
      <w:pPr>
        <w:pStyle w:val="Paragrafoelenco"/>
        <w:autoSpaceDE w:val="0"/>
        <w:autoSpaceDN w:val="0"/>
        <w:adjustRightInd w:val="0"/>
        <w:jc w:val="both"/>
        <w:rPr>
          <w:rFonts w:ascii="Courier New" w:hAnsi="Courier New" w:cs="Courier New"/>
          <w:sz w:val="24"/>
          <w:szCs w:val="24"/>
        </w:rPr>
      </w:pPr>
    </w:p>
    <w:p w14:paraId="148761F8" w14:textId="53428DD9" w:rsidR="007E7AAD" w:rsidRPr="007E7AAD" w:rsidRDefault="00C568D7" w:rsidP="007E7AAD">
      <w:pPr>
        <w:pStyle w:val="Paragrafoelenco"/>
        <w:numPr>
          <w:ilvl w:val="0"/>
          <w:numId w:val="5"/>
        </w:numPr>
        <w:suppressAutoHyphens/>
        <w:kinsoku w:val="0"/>
        <w:overflowPunct w:val="0"/>
        <w:spacing w:after="0" w:line="240" w:lineRule="auto"/>
        <w:ind w:right="108"/>
        <w:contextualSpacing w:val="0"/>
        <w:jc w:val="both"/>
        <w:rPr>
          <w:rFonts w:ascii="Courier New" w:hAnsi="Courier New" w:cs="Courier New"/>
          <w:sz w:val="24"/>
          <w:szCs w:val="24"/>
          <w14:ligatures w14:val="standardContextual"/>
        </w:rPr>
      </w:pPr>
      <w:r w:rsidRPr="007E7AAD">
        <w:rPr>
          <w:rFonts w:ascii="Courier New" w:hAnsi="Courier New" w:cs="Courier New"/>
          <w:sz w:val="24"/>
          <w:szCs w:val="24"/>
        </w:rPr>
        <w:t>tale progetto, come risulta dalla documentazione trasmessa dal</w:t>
      </w:r>
      <w:r w:rsidR="009F5436" w:rsidRPr="007E7AAD">
        <w:rPr>
          <w:rFonts w:ascii="Courier New" w:hAnsi="Courier New" w:cs="Courier New"/>
          <w:sz w:val="24"/>
          <w:szCs w:val="24"/>
        </w:rPr>
        <w:t xml:space="preserve">la </w:t>
      </w:r>
      <w:r w:rsidR="009F5436" w:rsidRPr="007E7AAD">
        <w:rPr>
          <w:rFonts w:ascii="Courier New" w:hAnsi="Courier New" w:cs="Courier New"/>
          <w:sz w:val="24"/>
          <w:szCs w:val="24"/>
        </w:rPr>
        <w:t>Provincia di Reggio Emilia</w:t>
      </w:r>
      <w:r w:rsidRPr="007E7AAD">
        <w:rPr>
          <w:rFonts w:ascii="Courier New" w:hAnsi="Courier New" w:cs="Courier New"/>
          <w:sz w:val="24"/>
          <w:szCs w:val="24"/>
        </w:rPr>
        <w:t xml:space="preserve">, acquisita in atti dalla struttura regionale competente, </w:t>
      </w:r>
      <w:r w:rsidR="007E7AAD" w:rsidRPr="007E7AAD">
        <w:rPr>
          <w:rFonts w:ascii="Courier New" w:hAnsi="Courier New" w:cs="Courier New"/>
          <w:bCs/>
          <w:sz w:val="24"/>
          <w:szCs w:val="24"/>
        </w:rPr>
        <w:t>è frutto della valutazione e del confronto che la Provincia ha inteso valorizzare nell’ambito della “Consulta permanente per la Legalità” di Reggio Emilia con il supporto del Comitato scientifico della stessa, quale centro propulsore delle</w:t>
      </w:r>
      <w:r w:rsidR="007E7AAD" w:rsidRPr="007E7AAD">
        <w:rPr>
          <w:rFonts w:ascii="Courier New" w:hAnsi="Courier New" w:cs="Courier New"/>
          <w:bCs/>
          <w:sz w:val="24"/>
          <w:szCs w:val="24"/>
        </w:rPr>
        <w:t xml:space="preserve"> </w:t>
      </w:r>
      <w:r w:rsidR="007E7AAD" w:rsidRPr="007E7AAD">
        <w:rPr>
          <w:rFonts w:ascii="Courier New" w:hAnsi="Courier New" w:cs="Courier New"/>
          <w:bCs/>
          <w:sz w:val="24"/>
          <w:szCs w:val="24"/>
        </w:rPr>
        <w:t>attività su tutto il territorio provinciale, nel rispetto delle mission e competenze di ciascuno. La finalità è proseguire ed ampliare le sinergie con la Consulta per la Legalità per la realizzazione di questa rinnovata XVI edizione del progetto.</w:t>
      </w:r>
      <w:r w:rsidR="007E7AAD" w:rsidRPr="007E7AAD">
        <w:rPr>
          <w:rFonts w:ascii="Courier New" w:hAnsi="Courier New" w:cs="Courier New"/>
          <w:sz w:val="24"/>
          <w:szCs w:val="24"/>
          <w14:ligatures w14:val="standardContextual"/>
        </w:rPr>
        <w:t xml:space="preserve"> </w:t>
      </w:r>
    </w:p>
    <w:p w14:paraId="5EF4D8DD" w14:textId="77777777" w:rsidR="00C568D7" w:rsidRPr="00A159F3" w:rsidRDefault="00C568D7" w:rsidP="00C568D7">
      <w:pPr>
        <w:pStyle w:val="Paragrafoelenco"/>
        <w:suppressAutoHyphens/>
        <w:autoSpaceDE w:val="0"/>
        <w:autoSpaceDN w:val="0"/>
        <w:adjustRightInd w:val="0"/>
        <w:contextualSpacing w:val="0"/>
        <w:jc w:val="both"/>
        <w:rPr>
          <w:rFonts w:ascii="Courier New" w:hAnsi="Courier New" w:cs="Courier New"/>
          <w14:ligatures w14:val="standardContextual"/>
        </w:rPr>
      </w:pPr>
    </w:p>
    <w:p w14:paraId="72308434" w14:textId="377E808A" w:rsidR="00C568D7" w:rsidRPr="003278DD" w:rsidRDefault="00C568D7" w:rsidP="00C568D7">
      <w:pPr>
        <w:tabs>
          <w:tab w:val="left" w:pos="3435"/>
        </w:tabs>
        <w:ind w:right="-2"/>
        <w:jc w:val="both"/>
        <w:rPr>
          <w:rFonts w:ascii="Courier New" w:hAnsi="Courier New" w:cs="Courier New"/>
          <w:sz w:val="24"/>
          <w:szCs w:val="24"/>
        </w:rPr>
      </w:pPr>
      <w:r w:rsidRPr="003278DD">
        <w:rPr>
          <w:rFonts w:ascii="Courier New" w:hAnsi="Courier New" w:cs="Courier New"/>
          <w:sz w:val="24"/>
          <w:szCs w:val="24"/>
        </w:rPr>
        <w:t xml:space="preserve">Visto il </w:t>
      </w:r>
      <w:r w:rsidRPr="003278DD">
        <w:rPr>
          <w:rFonts w:ascii="Courier New" w:hAnsi="Courier New" w:cs="Courier New"/>
          <w:b/>
          <w:bCs/>
          <w:sz w:val="24"/>
          <w:szCs w:val="24"/>
        </w:rPr>
        <w:t>programma degli interventi</w:t>
      </w:r>
      <w:r w:rsidRPr="003278DD">
        <w:rPr>
          <w:rFonts w:ascii="Courier New" w:hAnsi="Courier New" w:cs="Courier New"/>
          <w:sz w:val="24"/>
          <w:szCs w:val="24"/>
        </w:rPr>
        <w:t xml:space="preserve"> previsti per la realizzazione del progetto presentato </w:t>
      </w:r>
      <w:r w:rsidRPr="00F060C9">
        <w:rPr>
          <w:rFonts w:ascii="Courier New" w:hAnsi="Courier New" w:cs="Courier New"/>
          <w:sz w:val="24"/>
          <w:szCs w:val="24"/>
        </w:rPr>
        <w:t>dal</w:t>
      </w:r>
      <w:r w:rsidR="00191696">
        <w:rPr>
          <w:rFonts w:ascii="Courier New" w:hAnsi="Courier New" w:cs="Courier New"/>
          <w:sz w:val="24"/>
          <w:szCs w:val="24"/>
        </w:rPr>
        <w:t xml:space="preserve">la </w:t>
      </w:r>
      <w:r w:rsidR="00191696">
        <w:rPr>
          <w:rFonts w:ascii="Courier New" w:hAnsi="Courier New" w:cs="Courier New"/>
          <w:sz w:val="24"/>
          <w:szCs w:val="24"/>
        </w:rPr>
        <w:t>Provincia di Reggio Emilia</w:t>
      </w:r>
      <w:r w:rsidRPr="00F060C9">
        <w:rPr>
          <w:rFonts w:ascii="Courier New" w:hAnsi="Courier New" w:cs="Courier New"/>
          <w:snapToGrid w:val="0"/>
          <w:sz w:val="24"/>
          <w:szCs w:val="24"/>
        </w:rPr>
        <w:t xml:space="preserve"> </w:t>
      </w:r>
      <w:r w:rsidRPr="00F060C9">
        <w:rPr>
          <w:rFonts w:ascii="Courier New" w:hAnsi="Courier New" w:cs="Courier New"/>
          <w:sz w:val="24"/>
          <w:szCs w:val="24"/>
        </w:rPr>
        <w:t>e riportato</w:t>
      </w:r>
      <w:r w:rsidRPr="003278DD">
        <w:rPr>
          <w:rFonts w:ascii="Courier New" w:hAnsi="Courier New" w:cs="Courier New"/>
          <w:sz w:val="24"/>
          <w:szCs w:val="24"/>
        </w:rPr>
        <w:t xml:space="preserve"> nel testo del presente Accordo.</w:t>
      </w:r>
    </w:p>
    <w:p w14:paraId="4A4CAAA3" w14:textId="2209A0BE" w:rsidR="00C568D7" w:rsidRPr="003278DD" w:rsidRDefault="00C568D7" w:rsidP="00C568D7">
      <w:pPr>
        <w:jc w:val="both"/>
        <w:rPr>
          <w:rFonts w:ascii="Courier New" w:hAnsi="Courier New" w:cs="Courier New"/>
          <w:sz w:val="24"/>
          <w:szCs w:val="24"/>
        </w:rPr>
      </w:pPr>
      <w:r w:rsidRPr="003278DD">
        <w:rPr>
          <w:rFonts w:ascii="Courier New" w:hAnsi="Courier New" w:cs="Courier New"/>
          <w:sz w:val="24"/>
          <w:szCs w:val="24"/>
        </w:rPr>
        <w:t>Ritenuto, a tal fine, per definire i termini della collaborazione rispetto alle attività previste e determinare gli impegni e gli oneri che incombono alle parti, di approvare e sottoscrivere un Accordo di programma (di seguito Accordo) con</w:t>
      </w:r>
      <w:r>
        <w:rPr>
          <w:rFonts w:ascii="Courier New" w:hAnsi="Courier New" w:cs="Courier New"/>
          <w:sz w:val="24"/>
          <w:szCs w:val="24"/>
        </w:rPr>
        <w:t xml:space="preserve"> </w:t>
      </w:r>
      <w:r w:rsidR="00191696">
        <w:rPr>
          <w:rFonts w:ascii="Courier New" w:hAnsi="Courier New" w:cs="Courier New"/>
          <w:sz w:val="24"/>
          <w:szCs w:val="24"/>
        </w:rPr>
        <w:t xml:space="preserve">la </w:t>
      </w:r>
      <w:r w:rsidR="00191696">
        <w:rPr>
          <w:rFonts w:ascii="Courier New" w:hAnsi="Courier New" w:cs="Courier New"/>
          <w:sz w:val="24"/>
          <w:szCs w:val="24"/>
        </w:rPr>
        <w:t>Provincia di Reggio Emilia</w:t>
      </w:r>
      <w:r w:rsidRPr="00F060C9">
        <w:rPr>
          <w:rFonts w:ascii="Courier New" w:hAnsi="Courier New" w:cs="Courier New"/>
          <w:sz w:val="24"/>
          <w:szCs w:val="24"/>
        </w:rPr>
        <w:t>.</w:t>
      </w:r>
      <w:r w:rsidRPr="003278DD">
        <w:rPr>
          <w:rFonts w:ascii="Courier New" w:hAnsi="Courier New" w:cs="Courier New"/>
          <w:sz w:val="24"/>
          <w:szCs w:val="24"/>
        </w:rPr>
        <w:t xml:space="preserve"> </w:t>
      </w:r>
    </w:p>
    <w:p w14:paraId="7A3B10D8" w14:textId="77777777" w:rsidR="00C568D7" w:rsidRPr="003278DD" w:rsidRDefault="00C568D7" w:rsidP="00C568D7">
      <w:pPr>
        <w:jc w:val="center"/>
        <w:rPr>
          <w:rFonts w:ascii="Courier New" w:hAnsi="Courier New" w:cs="Courier New"/>
          <w:b/>
          <w:sz w:val="24"/>
          <w:szCs w:val="24"/>
        </w:rPr>
      </w:pPr>
      <w:r w:rsidRPr="003278DD">
        <w:rPr>
          <w:rFonts w:ascii="Courier New" w:hAnsi="Courier New" w:cs="Courier New"/>
          <w:b/>
          <w:sz w:val="24"/>
          <w:szCs w:val="24"/>
        </w:rPr>
        <w:t>Tutto ciò premesso, si conviene e si sottoscrive il Presente Accordo di programma</w:t>
      </w:r>
    </w:p>
    <w:p w14:paraId="4702224F" w14:textId="77777777" w:rsidR="00C568D7" w:rsidRPr="003278DD" w:rsidRDefault="00C568D7" w:rsidP="00C568D7">
      <w:pPr>
        <w:jc w:val="center"/>
        <w:rPr>
          <w:rFonts w:ascii="Courier New" w:hAnsi="Courier New" w:cs="Courier New"/>
          <w:b/>
          <w:sz w:val="24"/>
          <w:szCs w:val="24"/>
        </w:rPr>
      </w:pPr>
      <w:r w:rsidRPr="003278DD">
        <w:rPr>
          <w:rFonts w:ascii="Courier New" w:hAnsi="Courier New" w:cs="Courier New"/>
          <w:b/>
          <w:sz w:val="24"/>
          <w:szCs w:val="24"/>
        </w:rPr>
        <w:t>Articolo 1</w:t>
      </w:r>
    </w:p>
    <w:p w14:paraId="37EB03A5" w14:textId="77777777" w:rsidR="00C568D7" w:rsidRPr="003278DD" w:rsidRDefault="00C568D7" w:rsidP="00C568D7">
      <w:pPr>
        <w:jc w:val="center"/>
        <w:rPr>
          <w:rFonts w:ascii="Courier New" w:hAnsi="Courier New" w:cs="Courier New"/>
          <w:b/>
          <w:sz w:val="24"/>
          <w:szCs w:val="24"/>
        </w:rPr>
      </w:pPr>
      <w:r w:rsidRPr="003278DD">
        <w:rPr>
          <w:rFonts w:ascii="Courier New" w:hAnsi="Courier New" w:cs="Courier New"/>
          <w:b/>
          <w:sz w:val="24"/>
          <w:szCs w:val="24"/>
        </w:rPr>
        <w:t>Premesse</w:t>
      </w:r>
    </w:p>
    <w:p w14:paraId="4DF7ADB4" w14:textId="77777777" w:rsidR="00C568D7" w:rsidRPr="003278DD" w:rsidRDefault="00C568D7" w:rsidP="00C568D7">
      <w:pPr>
        <w:jc w:val="both"/>
        <w:rPr>
          <w:rFonts w:ascii="Courier New" w:hAnsi="Courier New" w:cs="Courier New"/>
          <w:sz w:val="24"/>
          <w:szCs w:val="24"/>
        </w:rPr>
      </w:pPr>
      <w:r w:rsidRPr="003278DD">
        <w:rPr>
          <w:rFonts w:ascii="Courier New" w:hAnsi="Courier New" w:cs="Courier New"/>
          <w:sz w:val="24"/>
          <w:szCs w:val="24"/>
        </w:rPr>
        <w:t>Le premesse costituiscono parte integrante e sostanziale dell’Accordo.</w:t>
      </w:r>
    </w:p>
    <w:p w14:paraId="31CFA749" w14:textId="77777777" w:rsidR="00C568D7" w:rsidRPr="003278DD" w:rsidRDefault="00C568D7" w:rsidP="00C568D7">
      <w:pPr>
        <w:jc w:val="center"/>
        <w:rPr>
          <w:rFonts w:ascii="Courier New" w:hAnsi="Courier New" w:cs="Courier New"/>
          <w:b/>
          <w:sz w:val="24"/>
          <w:szCs w:val="24"/>
        </w:rPr>
      </w:pPr>
      <w:r w:rsidRPr="003278DD">
        <w:rPr>
          <w:rFonts w:ascii="Courier New" w:hAnsi="Courier New" w:cs="Courier New"/>
          <w:b/>
          <w:sz w:val="24"/>
          <w:szCs w:val="24"/>
        </w:rPr>
        <w:t>Articolo 2</w:t>
      </w:r>
    </w:p>
    <w:p w14:paraId="06516DA5" w14:textId="77777777" w:rsidR="00C568D7" w:rsidRPr="003278DD" w:rsidRDefault="00C568D7" w:rsidP="00C568D7">
      <w:pPr>
        <w:jc w:val="center"/>
        <w:rPr>
          <w:rFonts w:ascii="Courier New" w:hAnsi="Courier New" w:cs="Courier New"/>
          <w:b/>
          <w:sz w:val="24"/>
          <w:szCs w:val="24"/>
        </w:rPr>
      </w:pPr>
      <w:r w:rsidRPr="003278DD">
        <w:rPr>
          <w:rFonts w:ascii="Courier New" w:hAnsi="Courier New" w:cs="Courier New"/>
          <w:b/>
          <w:sz w:val="24"/>
          <w:szCs w:val="24"/>
        </w:rPr>
        <w:t>Obiettivi</w:t>
      </w:r>
    </w:p>
    <w:p w14:paraId="7CE80969" w14:textId="7089B5CB" w:rsidR="00C568D7" w:rsidRPr="003278DD" w:rsidRDefault="00C568D7" w:rsidP="00C568D7">
      <w:pPr>
        <w:jc w:val="both"/>
        <w:rPr>
          <w:rFonts w:ascii="Courier New" w:hAnsi="Courier New" w:cs="Courier New"/>
          <w:b/>
          <w:bCs/>
          <w:sz w:val="24"/>
          <w:szCs w:val="24"/>
        </w:rPr>
      </w:pPr>
      <w:r w:rsidRPr="003278DD">
        <w:rPr>
          <w:rFonts w:ascii="Courier New" w:hAnsi="Courier New" w:cs="Courier New"/>
          <w:sz w:val="24"/>
          <w:szCs w:val="24"/>
        </w:rPr>
        <w:t>L’ Accordo disciplina i rapporti tra le parti, ponendosi come obiettivo la realizzazione del progetto “</w:t>
      </w:r>
      <w:r w:rsidR="003D544F">
        <w:rPr>
          <w:rFonts w:ascii="Courier New" w:hAnsi="Courier New" w:cs="Courier New"/>
          <w:b/>
          <w:bCs/>
          <w:sz w:val="24"/>
          <w:szCs w:val="24"/>
        </w:rPr>
        <w:t>NOI CONTRO LE MAFIE_XVI^ edizione</w:t>
      </w:r>
      <w:r w:rsidRPr="003278DD">
        <w:rPr>
          <w:rFonts w:ascii="Courier New" w:hAnsi="Courier New" w:cs="Courier New"/>
          <w:b/>
          <w:bCs/>
          <w:sz w:val="24"/>
          <w:szCs w:val="24"/>
        </w:rPr>
        <w:t>”.</w:t>
      </w:r>
    </w:p>
    <w:p w14:paraId="6CBE035E" w14:textId="77777777" w:rsidR="00C568D7" w:rsidRPr="003278DD" w:rsidRDefault="00C568D7" w:rsidP="00C568D7">
      <w:pPr>
        <w:jc w:val="center"/>
        <w:rPr>
          <w:rFonts w:ascii="Courier New" w:hAnsi="Courier New" w:cs="Courier New"/>
          <w:b/>
          <w:bCs/>
          <w:sz w:val="24"/>
          <w:szCs w:val="24"/>
        </w:rPr>
      </w:pPr>
    </w:p>
    <w:p w14:paraId="509421A9" w14:textId="77777777" w:rsidR="00C568D7" w:rsidRPr="003278DD" w:rsidRDefault="00C568D7" w:rsidP="00C568D7">
      <w:pPr>
        <w:jc w:val="center"/>
        <w:rPr>
          <w:rFonts w:ascii="Courier New" w:hAnsi="Courier New" w:cs="Courier New"/>
          <w:b/>
          <w:sz w:val="24"/>
          <w:szCs w:val="24"/>
        </w:rPr>
      </w:pPr>
      <w:r w:rsidRPr="003278DD">
        <w:rPr>
          <w:rFonts w:ascii="Courier New" w:hAnsi="Courier New" w:cs="Courier New"/>
          <w:b/>
          <w:sz w:val="24"/>
          <w:szCs w:val="24"/>
        </w:rPr>
        <w:t>Articolo 3</w:t>
      </w:r>
    </w:p>
    <w:p w14:paraId="5DDC3B9E" w14:textId="77777777" w:rsidR="00C568D7" w:rsidRPr="003278DD" w:rsidRDefault="00C568D7" w:rsidP="00C568D7">
      <w:pPr>
        <w:jc w:val="center"/>
        <w:rPr>
          <w:rFonts w:ascii="Courier New" w:hAnsi="Courier New" w:cs="Courier New"/>
          <w:b/>
          <w:sz w:val="24"/>
          <w:szCs w:val="24"/>
        </w:rPr>
      </w:pPr>
      <w:r w:rsidRPr="003278DD">
        <w:rPr>
          <w:rFonts w:ascii="Courier New" w:hAnsi="Courier New" w:cs="Courier New"/>
          <w:b/>
          <w:sz w:val="24"/>
          <w:szCs w:val="24"/>
        </w:rPr>
        <w:t>Descrizione degli interventi</w:t>
      </w:r>
    </w:p>
    <w:p w14:paraId="64E7F377" w14:textId="77777777" w:rsidR="00C568D7" w:rsidRPr="003278DD" w:rsidRDefault="00C568D7" w:rsidP="00C568D7">
      <w:pPr>
        <w:jc w:val="center"/>
        <w:rPr>
          <w:rFonts w:ascii="Courier New" w:hAnsi="Courier New" w:cs="Courier New"/>
          <w:b/>
          <w:sz w:val="24"/>
          <w:szCs w:val="24"/>
        </w:rPr>
      </w:pPr>
    </w:p>
    <w:p w14:paraId="3173F89E" w14:textId="77777777" w:rsidR="00C568D7" w:rsidRDefault="00C568D7" w:rsidP="00C568D7">
      <w:pPr>
        <w:jc w:val="both"/>
        <w:rPr>
          <w:rFonts w:ascii="Courier New" w:hAnsi="Courier New" w:cs="Courier New"/>
          <w:sz w:val="24"/>
          <w:szCs w:val="24"/>
        </w:rPr>
      </w:pPr>
      <w:r>
        <w:rPr>
          <w:rFonts w:ascii="Courier New" w:hAnsi="Courier New" w:cs="Courier New"/>
          <w:sz w:val="24"/>
          <w:szCs w:val="24"/>
        </w:rPr>
        <w:t>Oggetto dell’Accordo sono gli interventi, di seguito specificati:</w:t>
      </w:r>
    </w:p>
    <w:p w14:paraId="6EE7AB3B" w14:textId="77777777" w:rsidR="008B03AA" w:rsidRDefault="008B03AA" w:rsidP="008B03AA">
      <w:pPr>
        <w:jc w:val="both"/>
        <w:rPr>
          <w:rFonts w:ascii="Courier New" w:hAnsi="Courier New" w:cs="Courier New"/>
          <w:bCs/>
          <w:sz w:val="24"/>
          <w:szCs w:val="24"/>
        </w:rPr>
      </w:pPr>
      <w:r w:rsidRPr="00CA6913">
        <w:rPr>
          <w:rFonts w:ascii="Courier New" w:hAnsi="Courier New" w:cs="Courier New"/>
          <w:bCs/>
          <w:sz w:val="24"/>
          <w:szCs w:val="24"/>
        </w:rPr>
        <w:lastRenderedPageBreak/>
        <w:t>Osservatorio provinciale della legalità</w:t>
      </w:r>
      <w:r>
        <w:rPr>
          <w:rFonts w:ascii="Courier New" w:hAnsi="Courier New" w:cs="Courier New"/>
          <w:bCs/>
          <w:sz w:val="24"/>
          <w:szCs w:val="24"/>
        </w:rPr>
        <w:t>;</w:t>
      </w:r>
    </w:p>
    <w:p w14:paraId="495307FA" w14:textId="77777777" w:rsidR="008B03AA" w:rsidRDefault="008B03AA" w:rsidP="008B03AA">
      <w:pPr>
        <w:jc w:val="both"/>
        <w:rPr>
          <w:rFonts w:ascii="Courier New" w:hAnsi="Courier New" w:cs="Courier New"/>
          <w:bCs/>
          <w:sz w:val="24"/>
          <w:szCs w:val="24"/>
        </w:rPr>
      </w:pPr>
      <w:r w:rsidRPr="00CA6913">
        <w:rPr>
          <w:rFonts w:ascii="Courier New" w:hAnsi="Courier New" w:cs="Courier New"/>
          <w:bCs/>
          <w:sz w:val="24"/>
          <w:szCs w:val="24"/>
        </w:rPr>
        <w:t>Laboratori di consapevolezza digitale e prevenzione dei fenomeni di odio online per gli studenti</w:t>
      </w:r>
      <w:r>
        <w:rPr>
          <w:rFonts w:ascii="Courier New" w:hAnsi="Courier New" w:cs="Courier New"/>
          <w:bCs/>
          <w:sz w:val="24"/>
          <w:szCs w:val="24"/>
        </w:rPr>
        <w:t>;</w:t>
      </w:r>
    </w:p>
    <w:p w14:paraId="58192A75" w14:textId="624F03C7" w:rsidR="008B03AA" w:rsidRPr="00917721" w:rsidRDefault="008B03AA" w:rsidP="008B03AA">
      <w:pPr>
        <w:jc w:val="both"/>
        <w:rPr>
          <w:rFonts w:ascii="Courier New" w:hAnsi="Courier New" w:cs="Courier New"/>
          <w:bCs/>
          <w:sz w:val="24"/>
          <w:szCs w:val="24"/>
        </w:rPr>
      </w:pPr>
      <w:r w:rsidRPr="00CA6913">
        <w:rPr>
          <w:rFonts w:ascii="Courier New" w:hAnsi="Courier New" w:cs="Courier New"/>
          <w:bCs/>
          <w:sz w:val="24"/>
          <w:szCs w:val="24"/>
        </w:rPr>
        <w:t>Eventi/Calendario civico della legalità</w:t>
      </w:r>
      <w:r w:rsidRPr="00917721">
        <w:rPr>
          <w:rFonts w:ascii="Courier New" w:hAnsi="Courier New" w:cs="Courier New"/>
          <w:bCs/>
          <w:sz w:val="24"/>
          <w:szCs w:val="24"/>
        </w:rPr>
        <w:t>.</w:t>
      </w:r>
    </w:p>
    <w:p w14:paraId="5D541B4A" w14:textId="32E70CE7" w:rsidR="00C568D7" w:rsidRPr="00351C1D" w:rsidRDefault="00C568D7" w:rsidP="00C568D7">
      <w:pPr>
        <w:spacing w:before="120" w:after="120"/>
        <w:jc w:val="both"/>
        <w:rPr>
          <w:rFonts w:ascii="Courier New" w:hAnsi="Courier New" w:cs="Courier New"/>
          <w:b/>
          <w:bCs/>
          <w:sz w:val="24"/>
          <w:szCs w:val="24"/>
        </w:rPr>
      </w:pPr>
      <w:r w:rsidRPr="003278DD">
        <w:rPr>
          <w:rFonts w:ascii="Courier New" w:hAnsi="Courier New" w:cs="Courier New"/>
          <w:sz w:val="24"/>
          <w:szCs w:val="24"/>
        </w:rPr>
        <w:t xml:space="preserve">Al Progetto è stato assegnato dalla competente struttura ministeriale il Codice Unico di Progetto </w:t>
      </w:r>
      <w:r w:rsidRPr="003278DD">
        <w:rPr>
          <w:rFonts w:ascii="Courier New" w:hAnsi="Courier New" w:cs="Courier New"/>
          <w:b/>
          <w:bCs/>
          <w:sz w:val="24"/>
          <w:szCs w:val="24"/>
        </w:rPr>
        <w:t>(CUP</w:t>
      </w:r>
      <w:r w:rsidRPr="00D02F3E">
        <w:rPr>
          <w:rFonts w:ascii="Courier New" w:hAnsi="Courier New" w:cs="Courier New"/>
          <w:b/>
          <w:bCs/>
          <w:sz w:val="24"/>
          <w:szCs w:val="24"/>
        </w:rPr>
        <w:t xml:space="preserve">) n. </w:t>
      </w:r>
      <w:r w:rsidR="00954152" w:rsidRPr="00954152">
        <w:rPr>
          <w:rFonts w:ascii="Courier New" w:hAnsi="Courier New" w:cs="Courier New"/>
          <w:b/>
          <w:bCs/>
          <w:sz w:val="24"/>
          <w:szCs w:val="24"/>
        </w:rPr>
        <w:t>C89I26001170005</w:t>
      </w:r>
      <w:r w:rsidRPr="006C7585">
        <w:rPr>
          <w:rFonts w:ascii="Courier New" w:hAnsi="Courier New" w:cs="Courier New"/>
          <w:b/>
          <w:bCs/>
          <w:sz w:val="24"/>
          <w:szCs w:val="24"/>
        </w:rPr>
        <w:t>.</w:t>
      </w:r>
    </w:p>
    <w:p w14:paraId="7EA7C0D8" w14:textId="77777777" w:rsidR="00C568D7" w:rsidRPr="003278DD" w:rsidRDefault="00C568D7" w:rsidP="00C568D7">
      <w:pPr>
        <w:jc w:val="center"/>
        <w:rPr>
          <w:rFonts w:ascii="Courier New" w:hAnsi="Courier New" w:cs="Courier New"/>
          <w:b/>
          <w:sz w:val="24"/>
          <w:szCs w:val="24"/>
        </w:rPr>
      </w:pPr>
      <w:r w:rsidRPr="003278DD">
        <w:rPr>
          <w:rFonts w:ascii="Courier New" w:hAnsi="Courier New" w:cs="Courier New"/>
          <w:b/>
          <w:sz w:val="24"/>
          <w:szCs w:val="24"/>
        </w:rPr>
        <w:t>Articolo 4</w:t>
      </w:r>
    </w:p>
    <w:p w14:paraId="049E0BF1" w14:textId="77777777" w:rsidR="00C568D7" w:rsidRPr="003278DD" w:rsidRDefault="00C568D7" w:rsidP="00C568D7">
      <w:pPr>
        <w:jc w:val="center"/>
        <w:rPr>
          <w:rFonts w:ascii="Courier New" w:hAnsi="Courier New" w:cs="Courier New"/>
          <w:b/>
          <w:sz w:val="24"/>
          <w:szCs w:val="24"/>
        </w:rPr>
      </w:pPr>
      <w:r w:rsidRPr="003278DD">
        <w:rPr>
          <w:rFonts w:ascii="Courier New" w:hAnsi="Courier New" w:cs="Courier New"/>
          <w:b/>
          <w:sz w:val="24"/>
          <w:szCs w:val="24"/>
        </w:rPr>
        <w:t>Quadro economico di riferimento</w:t>
      </w:r>
    </w:p>
    <w:p w14:paraId="3E3CDE90" w14:textId="77777777" w:rsidR="00C568D7" w:rsidRPr="003278DD" w:rsidRDefault="00C568D7" w:rsidP="00C568D7">
      <w:pPr>
        <w:jc w:val="center"/>
        <w:rPr>
          <w:rFonts w:ascii="Courier New" w:hAnsi="Courier New" w:cs="Courier New"/>
          <w:b/>
          <w:sz w:val="24"/>
          <w:szCs w:val="24"/>
        </w:rPr>
      </w:pPr>
    </w:p>
    <w:p w14:paraId="40331520" w14:textId="77777777" w:rsidR="00C568D7" w:rsidRDefault="00C568D7" w:rsidP="00C568D7">
      <w:pPr>
        <w:jc w:val="both"/>
        <w:rPr>
          <w:rFonts w:ascii="Courier New" w:hAnsi="Courier New" w:cs="Courier New"/>
          <w:sz w:val="24"/>
          <w:szCs w:val="24"/>
        </w:rPr>
      </w:pPr>
      <w:r w:rsidRPr="003278DD">
        <w:rPr>
          <w:rFonts w:ascii="Courier New" w:hAnsi="Courier New" w:cs="Courier New"/>
          <w:sz w:val="24"/>
          <w:szCs w:val="24"/>
        </w:rPr>
        <w:t>Relativamente agli interventi indicati nell’art. 3 dell’Accordo, si prevede il sostenimento delle seguenti spese:</w:t>
      </w:r>
    </w:p>
    <w:p w14:paraId="02BE4C2A" w14:textId="77777777" w:rsidR="00C568D7" w:rsidRPr="006E779C" w:rsidRDefault="00C568D7" w:rsidP="00C568D7">
      <w:pPr>
        <w:jc w:val="both"/>
        <w:rPr>
          <w:rFonts w:ascii="Courier New" w:hAnsi="Courier New" w:cs="Courier New"/>
          <w:sz w:val="24"/>
          <w:szCs w:val="24"/>
        </w:rPr>
      </w:pPr>
      <w:r w:rsidRPr="006E779C">
        <w:rPr>
          <w:rFonts w:ascii="Courier New" w:hAnsi="Courier New" w:cs="Courier New"/>
          <w:sz w:val="24"/>
          <w:szCs w:val="24"/>
        </w:rPr>
        <w:t>SPESE CORRENTI:</w:t>
      </w:r>
    </w:p>
    <w:tbl>
      <w:tblPr>
        <w:tblW w:w="0" w:type="auto"/>
        <w:tblInd w:w="-15" w:type="dxa"/>
        <w:tblLayout w:type="fixed"/>
        <w:tblLook w:val="04A0" w:firstRow="1" w:lastRow="0" w:firstColumn="1" w:lastColumn="0" w:noHBand="0" w:noVBand="1"/>
      </w:tblPr>
      <w:tblGrid>
        <w:gridCol w:w="6809"/>
        <w:gridCol w:w="2224"/>
      </w:tblGrid>
      <w:tr w:rsidR="00C568D7" w:rsidRPr="006E779C" w14:paraId="2DAE7A57" w14:textId="77777777" w:rsidTr="00F24A3F">
        <w:tc>
          <w:tcPr>
            <w:tcW w:w="6809" w:type="dxa"/>
            <w:tcBorders>
              <w:top w:val="single" w:sz="4" w:space="0" w:color="000000"/>
              <w:left w:val="single" w:sz="4" w:space="0" w:color="000000"/>
              <w:bottom w:val="single" w:sz="4" w:space="0" w:color="000000"/>
              <w:right w:val="nil"/>
            </w:tcBorders>
            <w:hideMark/>
          </w:tcPr>
          <w:p w14:paraId="597C8B13" w14:textId="77777777" w:rsidR="00C568D7" w:rsidRPr="006E779C" w:rsidRDefault="00C568D7" w:rsidP="00F24A3F">
            <w:pPr>
              <w:jc w:val="both"/>
              <w:rPr>
                <w:rFonts w:ascii="Courier New" w:hAnsi="Courier New" w:cs="Courier New"/>
                <w:b/>
                <w:sz w:val="24"/>
                <w:szCs w:val="24"/>
              </w:rPr>
            </w:pPr>
            <w:r w:rsidRPr="006E779C">
              <w:rPr>
                <w:rFonts w:ascii="Courier New" w:hAnsi="Courier New" w:cs="Courier New"/>
                <w:b/>
                <w:sz w:val="24"/>
                <w:szCs w:val="24"/>
              </w:rPr>
              <w:t>Descrizione spese</w:t>
            </w:r>
          </w:p>
        </w:tc>
        <w:tc>
          <w:tcPr>
            <w:tcW w:w="2224" w:type="dxa"/>
            <w:tcBorders>
              <w:top w:val="single" w:sz="4" w:space="0" w:color="000000"/>
              <w:left w:val="single" w:sz="4" w:space="0" w:color="000000"/>
              <w:bottom w:val="single" w:sz="4" w:space="0" w:color="000000"/>
              <w:right w:val="single" w:sz="4" w:space="0" w:color="000000"/>
            </w:tcBorders>
            <w:hideMark/>
          </w:tcPr>
          <w:p w14:paraId="19F02B01" w14:textId="77777777" w:rsidR="00C568D7" w:rsidRPr="006E779C" w:rsidRDefault="00C568D7" w:rsidP="00F24A3F">
            <w:pPr>
              <w:jc w:val="center"/>
              <w:rPr>
                <w:rFonts w:ascii="Courier New" w:hAnsi="Courier New" w:cs="Courier New"/>
                <w:sz w:val="24"/>
                <w:szCs w:val="24"/>
              </w:rPr>
            </w:pPr>
            <w:r w:rsidRPr="006E779C">
              <w:rPr>
                <w:rFonts w:ascii="Courier New" w:hAnsi="Courier New" w:cs="Courier New"/>
                <w:b/>
                <w:sz w:val="24"/>
                <w:szCs w:val="24"/>
              </w:rPr>
              <w:t>Costo</w:t>
            </w:r>
          </w:p>
        </w:tc>
      </w:tr>
      <w:tr w:rsidR="007973EC" w:rsidRPr="006E779C" w14:paraId="1958CE89" w14:textId="77777777" w:rsidTr="00F24A3F">
        <w:trPr>
          <w:trHeight w:val="1214"/>
        </w:trPr>
        <w:tc>
          <w:tcPr>
            <w:tcW w:w="6809" w:type="dxa"/>
            <w:tcBorders>
              <w:top w:val="single" w:sz="4" w:space="0" w:color="000000"/>
              <w:left w:val="single" w:sz="4" w:space="0" w:color="000000"/>
              <w:bottom w:val="single" w:sz="4" w:space="0" w:color="000000"/>
              <w:right w:val="nil"/>
            </w:tcBorders>
          </w:tcPr>
          <w:p w14:paraId="432FA134" w14:textId="77777777" w:rsidR="007973EC" w:rsidRPr="007973EC" w:rsidRDefault="007973EC" w:rsidP="007973EC">
            <w:pPr>
              <w:rPr>
                <w:rFonts w:ascii="Courier New" w:hAnsi="Courier New" w:cs="Courier New"/>
                <w:sz w:val="24"/>
                <w:szCs w:val="24"/>
              </w:rPr>
            </w:pPr>
            <w:r w:rsidRPr="007973EC">
              <w:rPr>
                <w:rFonts w:ascii="Courier New" w:hAnsi="Courier New" w:cs="Courier New"/>
                <w:sz w:val="24"/>
                <w:szCs w:val="24"/>
              </w:rPr>
              <w:t>Laboratorio civico di consapevolezza digitale e prevenzione dei fenomeni di odio online per gli studenti;</w:t>
            </w:r>
          </w:p>
          <w:p w14:paraId="154822C8" w14:textId="77777777" w:rsidR="007973EC" w:rsidRPr="007973EC" w:rsidRDefault="007973EC" w:rsidP="007973EC">
            <w:pPr>
              <w:rPr>
                <w:rFonts w:ascii="Courier New" w:hAnsi="Courier New" w:cs="Courier New"/>
                <w:sz w:val="24"/>
                <w:szCs w:val="24"/>
              </w:rPr>
            </w:pPr>
            <w:r w:rsidRPr="007973EC">
              <w:rPr>
                <w:rFonts w:ascii="Courier New" w:hAnsi="Courier New" w:cs="Courier New"/>
                <w:sz w:val="24"/>
                <w:szCs w:val="24"/>
              </w:rPr>
              <w:t>Calendario civico eventi della legalità;</w:t>
            </w:r>
          </w:p>
          <w:p w14:paraId="0B6B12CC" w14:textId="77777777" w:rsidR="007973EC" w:rsidRPr="007973EC" w:rsidRDefault="007973EC" w:rsidP="007973EC">
            <w:pPr>
              <w:rPr>
                <w:rFonts w:ascii="Courier New" w:hAnsi="Courier New" w:cs="Courier New"/>
                <w:sz w:val="24"/>
                <w:szCs w:val="24"/>
              </w:rPr>
            </w:pPr>
            <w:r w:rsidRPr="007973EC">
              <w:rPr>
                <w:rFonts w:ascii="Courier New" w:hAnsi="Courier New" w:cs="Courier New"/>
                <w:sz w:val="24"/>
                <w:szCs w:val="24"/>
              </w:rPr>
              <w:t>Osservatorio provinciale Legalità;</w:t>
            </w:r>
          </w:p>
          <w:p w14:paraId="51544A9B" w14:textId="25BCE22B" w:rsidR="007973EC" w:rsidRPr="007973EC" w:rsidRDefault="007973EC" w:rsidP="007973EC">
            <w:pPr>
              <w:jc w:val="both"/>
              <w:rPr>
                <w:rFonts w:ascii="Courier New" w:hAnsi="Courier New" w:cs="Courier New"/>
                <w:sz w:val="24"/>
                <w:szCs w:val="24"/>
              </w:rPr>
            </w:pPr>
            <w:r w:rsidRPr="007973EC">
              <w:rPr>
                <w:rFonts w:ascii="Courier New" w:hAnsi="Courier New" w:cs="Courier New"/>
                <w:sz w:val="24"/>
                <w:szCs w:val="24"/>
              </w:rPr>
              <w:t>Coordinamento e gestione del progetto.</w:t>
            </w:r>
          </w:p>
        </w:tc>
        <w:tc>
          <w:tcPr>
            <w:tcW w:w="2224" w:type="dxa"/>
            <w:tcBorders>
              <w:top w:val="single" w:sz="4" w:space="0" w:color="000000"/>
              <w:left w:val="single" w:sz="4" w:space="0" w:color="000000"/>
              <w:bottom w:val="single" w:sz="4" w:space="0" w:color="000000"/>
              <w:right w:val="single" w:sz="4" w:space="0" w:color="000000"/>
            </w:tcBorders>
          </w:tcPr>
          <w:p w14:paraId="5A3D5F17" w14:textId="77777777" w:rsidR="007973EC" w:rsidRPr="007973EC" w:rsidRDefault="007973EC" w:rsidP="007973EC">
            <w:pPr>
              <w:rPr>
                <w:rFonts w:ascii="Courier New" w:hAnsi="Courier New" w:cs="Courier New"/>
                <w:caps/>
                <w:sz w:val="24"/>
                <w:szCs w:val="24"/>
              </w:rPr>
            </w:pPr>
          </w:p>
          <w:p w14:paraId="7F75DC87" w14:textId="77777777" w:rsidR="007973EC" w:rsidRPr="007973EC" w:rsidRDefault="007973EC" w:rsidP="007973EC">
            <w:pPr>
              <w:rPr>
                <w:rFonts w:ascii="Courier New" w:hAnsi="Courier New" w:cs="Courier New"/>
                <w:caps/>
                <w:sz w:val="24"/>
                <w:szCs w:val="24"/>
              </w:rPr>
            </w:pPr>
            <w:r w:rsidRPr="007973EC">
              <w:rPr>
                <w:rFonts w:ascii="Courier New" w:hAnsi="Courier New" w:cs="Courier New"/>
                <w:caps/>
                <w:sz w:val="24"/>
                <w:szCs w:val="24"/>
              </w:rPr>
              <w:t>€.  40.000,00</w:t>
            </w:r>
          </w:p>
          <w:p w14:paraId="679A2BD0" w14:textId="77777777" w:rsidR="007973EC" w:rsidRPr="007973EC" w:rsidRDefault="007973EC" w:rsidP="007973EC">
            <w:pPr>
              <w:rPr>
                <w:rFonts w:ascii="Courier New" w:hAnsi="Courier New" w:cs="Courier New"/>
                <w:caps/>
                <w:sz w:val="24"/>
                <w:szCs w:val="24"/>
              </w:rPr>
            </w:pPr>
            <w:r w:rsidRPr="007973EC">
              <w:rPr>
                <w:rFonts w:ascii="Courier New" w:hAnsi="Courier New" w:cs="Courier New"/>
                <w:caps/>
                <w:sz w:val="24"/>
                <w:szCs w:val="24"/>
              </w:rPr>
              <w:t>€.  28.000,00</w:t>
            </w:r>
          </w:p>
          <w:p w14:paraId="208FC5AC" w14:textId="77777777" w:rsidR="007973EC" w:rsidRPr="007973EC" w:rsidRDefault="007973EC" w:rsidP="007973EC">
            <w:pPr>
              <w:rPr>
                <w:rFonts w:ascii="Courier New" w:hAnsi="Courier New" w:cs="Courier New"/>
                <w:caps/>
                <w:sz w:val="24"/>
                <w:szCs w:val="24"/>
              </w:rPr>
            </w:pPr>
            <w:r w:rsidRPr="007973EC">
              <w:rPr>
                <w:rFonts w:ascii="Courier New" w:hAnsi="Courier New" w:cs="Courier New"/>
                <w:caps/>
                <w:sz w:val="24"/>
                <w:szCs w:val="24"/>
              </w:rPr>
              <w:t>€.  22.000,00</w:t>
            </w:r>
          </w:p>
          <w:p w14:paraId="469F1BAB" w14:textId="77777777" w:rsidR="007973EC" w:rsidRPr="007973EC" w:rsidRDefault="007973EC" w:rsidP="007973EC">
            <w:pPr>
              <w:rPr>
                <w:rFonts w:ascii="Courier New" w:hAnsi="Courier New" w:cs="Courier New"/>
                <w:caps/>
                <w:sz w:val="24"/>
                <w:szCs w:val="24"/>
              </w:rPr>
            </w:pPr>
            <w:r w:rsidRPr="007973EC">
              <w:rPr>
                <w:rFonts w:ascii="Courier New" w:hAnsi="Courier New" w:cs="Courier New"/>
                <w:caps/>
                <w:sz w:val="24"/>
                <w:szCs w:val="24"/>
              </w:rPr>
              <w:t>€   5.000,00</w:t>
            </w:r>
          </w:p>
          <w:p w14:paraId="55076FCC" w14:textId="77777777" w:rsidR="007973EC" w:rsidRPr="007973EC" w:rsidRDefault="007973EC" w:rsidP="007973EC">
            <w:pPr>
              <w:rPr>
                <w:rFonts w:ascii="Courier New" w:hAnsi="Courier New" w:cs="Courier New"/>
                <w:caps/>
                <w:sz w:val="24"/>
                <w:szCs w:val="24"/>
              </w:rPr>
            </w:pPr>
          </w:p>
        </w:tc>
      </w:tr>
      <w:tr w:rsidR="007973EC" w:rsidRPr="00D64616" w14:paraId="1E60F899" w14:textId="77777777" w:rsidTr="00F24A3F">
        <w:trPr>
          <w:trHeight w:val="363"/>
        </w:trPr>
        <w:tc>
          <w:tcPr>
            <w:tcW w:w="6809" w:type="dxa"/>
            <w:tcBorders>
              <w:top w:val="single" w:sz="4" w:space="0" w:color="000000"/>
              <w:left w:val="single" w:sz="4" w:space="0" w:color="000000"/>
              <w:bottom w:val="single" w:sz="4" w:space="0" w:color="000000"/>
              <w:right w:val="nil"/>
            </w:tcBorders>
            <w:vAlign w:val="center"/>
          </w:tcPr>
          <w:p w14:paraId="7EF8270C" w14:textId="60F55433" w:rsidR="007973EC" w:rsidRPr="007973EC" w:rsidRDefault="007973EC" w:rsidP="007973EC">
            <w:pPr>
              <w:rPr>
                <w:rFonts w:ascii="Courier New" w:hAnsi="Courier New" w:cs="Courier New"/>
                <w:b/>
                <w:sz w:val="24"/>
                <w:szCs w:val="24"/>
              </w:rPr>
            </w:pPr>
            <w:r w:rsidRPr="007973EC">
              <w:rPr>
                <w:rFonts w:ascii="Courier New" w:hAnsi="Courier New" w:cs="Courier New"/>
                <w:b/>
                <w:sz w:val="24"/>
                <w:szCs w:val="24"/>
              </w:rPr>
              <w:t>Totale spese correnti</w:t>
            </w:r>
          </w:p>
        </w:tc>
        <w:tc>
          <w:tcPr>
            <w:tcW w:w="2224" w:type="dxa"/>
            <w:tcBorders>
              <w:top w:val="single" w:sz="4" w:space="0" w:color="000000"/>
              <w:left w:val="single" w:sz="4" w:space="0" w:color="000000"/>
              <w:bottom w:val="single" w:sz="4" w:space="0" w:color="000000"/>
              <w:right w:val="single" w:sz="4" w:space="0" w:color="000000"/>
            </w:tcBorders>
            <w:vAlign w:val="center"/>
          </w:tcPr>
          <w:p w14:paraId="10FEE9EE" w14:textId="3EAC03A4" w:rsidR="007973EC" w:rsidRPr="007973EC" w:rsidRDefault="007973EC" w:rsidP="007973EC">
            <w:pPr>
              <w:rPr>
                <w:rFonts w:ascii="Courier New" w:hAnsi="Courier New" w:cs="Courier New"/>
                <w:b/>
                <w:sz w:val="24"/>
                <w:szCs w:val="24"/>
              </w:rPr>
            </w:pPr>
            <w:r w:rsidRPr="007973EC">
              <w:rPr>
                <w:rFonts w:ascii="Courier New" w:hAnsi="Courier New" w:cs="Courier New"/>
                <w:b/>
                <w:caps/>
                <w:sz w:val="24"/>
                <w:szCs w:val="24"/>
              </w:rPr>
              <w:t>€.  95.000,00</w:t>
            </w:r>
          </w:p>
        </w:tc>
      </w:tr>
    </w:tbl>
    <w:p w14:paraId="092DD4B6" w14:textId="77777777" w:rsidR="00C568D7" w:rsidRDefault="00C568D7" w:rsidP="00C568D7">
      <w:pPr>
        <w:jc w:val="center"/>
        <w:rPr>
          <w:rFonts w:ascii="Courier New" w:hAnsi="Courier New" w:cs="Courier New"/>
          <w:b/>
          <w:sz w:val="24"/>
          <w:szCs w:val="24"/>
        </w:rPr>
      </w:pPr>
    </w:p>
    <w:p w14:paraId="3E45F666" w14:textId="77777777" w:rsidR="00C568D7" w:rsidRPr="003278DD" w:rsidRDefault="00C568D7" w:rsidP="00C568D7">
      <w:pPr>
        <w:jc w:val="center"/>
        <w:rPr>
          <w:rFonts w:ascii="Courier New" w:hAnsi="Courier New" w:cs="Courier New"/>
          <w:b/>
          <w:sz w:val="24"/>
          <w:szCs w:val="24"/>
        </w:rPr>
      </w:pPr>
      <w:r w:rsidRPr="003278DD">
        <w:rPr>
          <w:rFonts w:ascii="Courier New" w:hAnsi="Courier New" w:cs="Courier New"/>
          <w:b/>
          <w:sz w:val="24"/>
          <w:szCs w:val="24"/>
        </w:rPr>
        <w:t>Articolo 5</w:t>
      </w:r>
    </w:p>
    <w:p w14:paraId="1D0A8E4F" w14:textId="77777777" w:rsidR="00C568D7" w:rsidRPr="003278DD" w:rsidRDefault="00C568D7" w:rsidP="00C568D7">
      <w:pPr>
        <w:jc w:val="center"/>
        <w:rPr>
          <w:rFonts w:ascii="Courier New" w:hAnsi="Courier New" w:cs="Courier New"/>
          <w:b/>
          <w:sz w:val="24"/>
          <w:szCs w:val="24"/>
        </w:rPr>
      </w:pPr>
      <w:r w:rsidRPr="003278DD">
        <w:rPr>
          <w:rFonts w:ascii="Courier New" w:hAnsi="Courier New" w:cs="Courier New"/>
          <w:b/>
          <w:sz w:val="24"/>
          <w:szCs w:val="24"/>
        </w:rPr>
        <w:t>Obblighi assunti da ciascun partecipante</w:t>
      </w:r>
    </w:p>
    <w:p w14:paraId="39022BB7" w14:textId="2FA8E0C7" w:rsidR="00C568D7" w:rsidRPr="003278DD" w:rsidRDefault="00C568D7" w:rsidP="00C568D7">
      <w:pPr>
        <w:ind w:firstLine="709"/>
        <w:jc w:val="both"/>
        <w:rPr>
          <w:rFonts w:ascii="Courier New" w:hAnsi="Courier New" w:cs="Courier New"/>
          <w:sz w:val="24"/>
          <w:szCs w:val="24"/>
        </w:rPr>
      </w:pPr>
      <w:r w:rsidRPr="003278DD">
        <w:rPr>
          <w:rFonts w:ascii="Courier New" w:hAnsi="Courier New" w:cs="Courier New"/>
          <w:sz w:val="24"/>
          <w:szCs w:val="24"/>
        </w:rPr>
        <w:t xml:space="preserve">La Regione Emilia-Romagna concede </w:t>
      </w:r>
      <w:r w:rsidRPr="00F060C9">
        <w:rPr>
          <w:rFonts w:ascii="Courier New" w:hAnsi="Courier New" w:cs="Courier New"/>
          <w:sz w:val="24"/>
          <w:szCs w:val="24"/>
        </w:rPr>
        <w:t>al</w:t>
      </w:r>
      <w:r w:rsidR="00191696">
        <w:rPr>
          <w:rFonts w:ascii="Courier New" w:hAnsi="Courier New" w:cs="Courier New"/>
          <w:sz w:val="24"/>
          <w:szCs w:val="24"/>
        </w:rPr>
        <w:t xml:space="preserve">la </w:t>
      </w:r>
      <w:r w:rsidR="00191696">
        <w:rPr>
          <w:rFonts w:ascii="Courier New" w:hAnsi="Courier New" w:cs="Courier New"/>
          <w:sz w:val="24"/>
          <w:szCs w:val="24"/>
        </w:rPr>
        <w:t>Provincia di Reggio Emilia</w:t>
      </w:r>
      <w:r w:rsidRPr="00F060C9">
        <w:rPr>
          <w:rFonts w:ascii="Courier New" w:hAnsi="Courier New" w:cs="Courier New"/>
          <w:sz w:val="24"/>
          <w:szCs w:val="24"/>
        </w:rPr>
        <w:t>,</w:t>
      </w:r>
      <w:r w:rsidRPr="003278DD">
        <w:rPr>
          <w:rFonts w:ascii="Courier New" w:hAnsi="Courier New" w:cs="Courier New"/>
          <w:sz w:val="24"/>
          <w:szCs w:val="24"/>
        </w:rPr>
        <w:t xml:space="preserve"> la somma complessiva di </w:t>
      </w:r>
      <w:r w:rsidRPr="003278DD">
        <w:rPr>
          <w:rFonts w:ascii="Courier New" w:hAnsi="Courier New" w:cs="Courier New"/>
          <w:b/>
          <w:bCs/>
          <w:sz w:val="24"/>
          <w:szCs w:val="24"/>
        </w:rPr>
        <w:t>€</w:t>
      </w:r>
      <w:r>
        <w:rPr>
          <w:rFonts w:ascii="Courier New" w:hAnsi="Courier New" w:cs="Courier New"/>
          <w:b/>
          <w:bCs/>
          <w:sz w:val="24"/>
          <w:szCs w:val="24"/>
        </w:rPr>
        <w:t>. 2</w:t>
      </w:r>
      <w:r w:rsidR="007973EC">
        <w:rPr>
          <w:rFonts w:ascii="Courier New" w:hAnsi="Courier New" w:cs="Courier New"/>
          <w:b/>
          <w:bCs/>
          <w:sz w:val="24"/>
          <w:szCs w:val="24"/>
        </w:rPr>
        <w:t>7</w:t>
      </w:r>
      <w:r>
        <w:rPr>
          <w:rFonts w:ascii="Courier New" w:hAnsi="Courier New" w:cs="Courier New"/>
          <w:b/>
          <w:bCs/>
          <w:sz w:val="24"/>
          <w:szCs w:val="24"/>
        </w:rPr>
        <w:t>.000,00</w:t>
      </w:r>
      <w:r w:rsidRPr="003278DD">
        <w:rPr>
          <w:rFonts w:ascii="Courier New" w:hAnsi="Courier New" w:cs="Courier New"/>
          <w:b/>
          <w:bCs/>
          <w:sz w:val="24"/>
          <w:szCs w:val="24"/>
        </w:rPr>
        <w:t xml:space="preserve"> </w:t>
      </w:r>
      <w:r w:rsidRPr="003278DD">
        <w:rPr>
          <w:rFonts w:ascii="Courier New" w:hAnsi="Courier New" w:cs="Courier New"/>
          <w:sz w:val="24"/>
          <w:szCs w:val="24"/>
        </w:rPr>
        <w:t xml:space="preserve">a titolo di contributo alle spese correnti, a fronte di una spesa complessiva prevista di </w:t>
      </w:r>
      <w:r w:rsidRPr="003278DD">
        <w:rPr>
          <w:rFonts w:ascii="Courier New" w:hAnsi="Courier New" w:cs="Courier New"/>
          <w:b/>
          <w:bCs/>
          <w:sz w:val="24"/>
          <w:szCs w:val="24"/>
        </w:rPr>
        <w:t xml:space="preserve">€. </w:t>
      </w:r>
      <w:r w:rsidR="00AF5830">
        <w:rPr>
          <w:rFonts w:ascii="Courier New" w:hAnsi="Courier New" w:cs="Courier New"/>
          <w:b/>
          <w:bCs/>
          <w:sz w:val="24"/>
          <w:szCs w:val="24"/>
        </w:rPr>
        <w:t>95</w:t>
      </w:r>
      <w:r>
        <w:rPr>
          <w:rFonts w:ascii="Courier New" w:hAnsi="Courier New" w:cs="Courier New"/>
          <w:b/>
          <w:bCs/>
          <w:sz w:val="24"/>
          <w:szCs w:val="24"/>
        </w:rPr>
        <w:t>.000,00</w:t>
      </w:r>
      <w:r w:rsidRPr="003278DD">
        <w:rPr>
          <w:rFonts w:ascii="Courier New" w:hAnsi="Courier New" w:cs="Courier New"/>
          <w:sz w:val="24"/>
          <w:szCs w:val="24"/>
        </w:rPr>
        <w:t xml:space="preserve"> per spese correnti, di cui </w:t>
      </w:r>
      <w:r w:rsidRPr="003278DD">
        <w:rPr>
          <w:rFonts w:ascii="Courier New" w:hAnsi="Courier New" w:cs="Courier New"/>
          <w:b/>
          <w:bCs/>
          <w:sz w:val="24"/>
          <w:szCs w:val="24"/>
        </w:rPr>
        <w:t xml:space="preserve">€. </w:t>
      </w:r>
      <w:r w:rsidR="00AF5830">
        <w:rPr>
          <w:rFonts w:ascii="Courier New" w:hAnsi="Courier New" w:cs="Courier New"/>
          <w:b/>
          <w:bCs/>
          <w:sz w:val="24"/>
          <w:szCs w:val="24"/>
        </w:rPr>
        <w:t>68</w:t>
      </w:r>
      <w:r>
        <w:rPr>
          <w:rFonts w:ascii="Courier New" w:hAnsi="Courier New" w:cs="Courier New"/>
          <w:b/>
          <w:bCs/>
          <w:sz w:val="24"/>
          <w:szCs w:val="24"/>
        </w:rPr>
        <w:t>.000,00</w:t>
      </w:r>
      <w:r w:rsidRPr="003278DD">
        <w:rPr>
          <w:rFonts w:ascii="Courier New" w:hAnsi="Courier New" w:cs="Courier New"/>
          <w:sz w:val="24"/>
          <w:szCs w:val="24"/>
        </w:rPr>
        <w:t xml:space="preserve"> a carico del</w:t>
      </w:r>
      <w:r w:rsidR="00191696">
        <w:rPr>
          <w:rFonts w:ascii="Courier New" w:hAnsi="Courier New" w:cs="Courier New"/>
          <w:sz w:val="24"/>
          <w:szCs w:val="24"/>
        </w:rPr>
        <w:t>la</w:t>
      </w:r>
      <w:r w:rsidR="00191696" w:rsidRPr="00191696">
        <w:rPr>
          <w:rFonts w:ascii="Courier New" w:hAnsi="Courier New" w:cs="Courier New"/>
          <w:sz w:val="24"/>
          <w:szCs w:val="24"/>
        </w:rPr>
        <w:t xml:space="preserve"> </w:t>
      </w:r>
      <w:r w:rsidR="00191696">
        <w:rPr>
          <w:rFonts w:ascii="Courier New" w:hAnsi="Courier New" w:cs="Courier New"/>
          <w:sz w:val="24"/>
          <w:szCs w:val="24"/>
        </w:rPr>
        <w:t>Provincia di Reggio Emilia</w:t>
      </w:r>
      <w:r w:rsidRPr="00F060C9">
        <w:rPr>
          <w:rFonts w:ascii="Courier New" w:hAnsi="Courier New" w:cs="Courier New"/>
          <w:sz w:val="24"/>
          <w:szCs w:val="24"/>
        </w:rPr>
        <w:t>. Tale concessione consente, al soggetto benefi</w:t>
      </w:r>
      <w:r w:rsidRPr="003278DD">
        <w:rPr>
          <w:rFonts w:ascii="Courier New" w:hAnsi="Courier New" w:cs="Courier New"/>
          <w:sz w:val="24"/>
          <w:szCs w:val="24"/>
        </w:rPr>
        <w:t>ciario del vantaggio economico, di eseguire, ai sensi del d.lgs.118/2011, le registrazioni contabili in bilancio (accertamento in Entrata dell’Ente beneficiario delle risorse regionali concesse nell’anno 202</w:t>
      </w:r>
      <w:r>
        <w:rPr>
          <w:rFonts w:ascii="Courier New" w:hAnsi="Courier New" w:cs="Courier New"/>
          <w:sz w:val="24"/>
          <w:szCs w:val="24"/>
        </w:rPr>
        <w:t>6</w:t>
      </w:r>
      <w:r w:rsidRPr="003278DD">
        <w:rPr>
          <w:rFonts w:ascii="Courier New" w:hAnsi="Courier New" w:cs="Courier New"/>
          <w:sz w:val="24"/>
          <w:szCs w:val="24"/>
        </w:rPr>
        <w:t>).</w:t>
      </w:r>
    </w:p>
    <w:p w14:paraId="2353DC1B" w14:textId="7C6B0021" w:rsidR="00C568D7" w:rsidRPr="003278DD" w:rsidRDefault="00191696" w:rsidP="00C568D7">
      <w:pPr>
        <w:jc w:val="both"/>
        <w:rPr>
          <w:rFonts w:ascii="Courier New" w:hAnsi="Courier New" w:cs="Courier New"/>
          <w:sz w:val="24"/>
          <w:szCs w:val="24"/>
        </w:rPr>
      </w:pPr>
      <w:r>
        <w:rPr>
          <w:rFonts w:ascii="Courier New" w:hAnsi="Courier New" w:cs="Courier New"/>
          <w:sz w:val="24"/>
          <w:szCs w:val="24"/>
        </w:rPr>
        <w:t xml:space="preserve">La </w:t>
      </w:r>
      <w:r>
        <w:rPr>
          <w:rFonts w:ascii="Courier New" w:hAnsi="Courier New" w:cs="Courier New"/>
          <w:sz w:val="24"/>
          <w:szCs w:val="24"/>
        </w:rPr>
        <w:t>Provincia di Reggio Emilia</w:t>
      </w:r>
      <w:r w:rsidR="00C568D7" w:rsidRPr="003278DD">
        <w:rPr>
          <w:rFonts w:ascii="Courier New" w:hAnsi="Courier New" w:cs="Courier New"/>
          <w:sz w:val="24"/>
          <w:szCs w:val="24"/>
        </w:rPr>
        <w:t xml:space="preserve"> si impegna:</w:t>
      </w:r>
    </w:p>
    <w:p w14:paraId="632FBC5E" w14:textId="6E100FB9" w:rsidR="00C568D7" w:rsidRPr="003278DD" w:rsidRDefault="00C568D7" w:rsidP="00C568D7">
      <w:pPr>
        <w:numPr>
          <w:ilvl w:val="0"/>
          <w:numId w:val="1"/>
        </w:numPr>
        <w:suppressAutoHyphens/>
        <w:spacing w:after="0" w:line="240" w:lineRule="auto"/>
        <w:jc w:val="both"/>
        <w:rPr>
          <w:rFonts w:ascii="Courier New" w:hAnsi="Courier New" w:cs="Courier New"/>
          <w:sz w:val="24"/>
          <w:szCs w:val="24"/>
        </w:rPr>
      </w:pPr>
      <w:r w:rsidRPr="003278DD">
        <w:rPr>
          <w:rFonts w:ascii="Courier New" w:hAnsi="Courier New" w:cs="Courier New"/>
          <w:sz w:val="24"/>
          <w:szCs w:val="24"/>
        </w:rPr>
        <w:t>ad iniziare, verificare e concludere le attività relative alla predisposizione ed esecuzione del progetto “</w:t>
      </w:r>
      <w:r w:rsidR="003D544F">
        <w:rPr>
          <w:rFonts w:ascii="Courier New" w:hAnsi="Courier New" w:cs="Courier New"/>
          <w:b/>
          <w:bCs/>
          <w:sz w:val="24"/>
          <w:szCs w:val="24"/>
        </w:rPr>
        <w:t>NOI CONTRO LE MAFIE_XVI^ edizione</w:t>
      </w:r>
      <w:r w:rsidRPr="003278DD">
        <w:rPr>
          <w:rFonts w:ascii="Courier New" w:hAnsi="Courier New" w:cs="Courier New"/>
          <w:sz w:val="24"/>
          <w:szCs w:val="24"/>
        </w:rPr>
        <w:t>”;</w:t>
      </w:r>
    </w:p>
    <w:p w14:paraId="395A43B5" w14:textId="77777777" w:rsidR="00C568D7" w:rsidRPr="003278DD" w:rsidRDefault="00C568D7" w:rsidP="00C568D7">
      <w:pPr>
        <w:numPr>
          <w:ilvl w:val="0"/>
          <w:numId w:val="1"/>
        </w:numPr>
        <w:suppressAutoHyphens/>
        <w:spacing w:after="0" w:line="240" w:lineRule="auto"/>
        <w:jc w:val="both"/>
        <w:rPr>
          <w:rFonts w:ascii="Courier New" w:hAnsi="Courier New" w:cs="Courier New"/>
          <w:sz w:val="24"/>
          <w:szCs w:val="24"/>
        </w:rPr>
      </w:pPr>
      <w:r w:rsidRPr="003278DD">
        <w:rPr>
          <w:rFonts w:ascii="Courier New" w:hAnsi="Courier New" w:cs="Courier New"/>
          <w:sz w:val="24"/>
          <w:szCs w:val="24"/>
        </w:rPr>
        <w:lastRenderedPageBreak/>
        <w:t>a diffondere la conoscenza del servizio ai cittadini;</w:t>
      </w:r>
    </w:p>
    <w:p w14:paraId="56E43D43" w14:textId="77777777" w:rsidR="00C568D7" w:rsidRPr="003278DD" w:rsidRDefault="00C568D7" w:rsidP="00C568D7">
      <w:pPr>
        <w:numPr>
          <w:ilvl w:val="0"/>
          <w:numId w:val="1"/>
        </w:numPr>
        <w:suppressAutoHyphens/>
        <w:spacing w:after="0" w:line="240" w:lineRule="auto"/>
        <w:jc w:val="both"/>
        <w:rPr>
          <w:rFonts w:ascii="Courier New" w:hAnsi="Courier New" w:cs="Courier New"/>
          <w:sz w:val="24"/>
          <w:szCs w:val="24"/>
        </w:rPr>
      </w:pPr>
      <w:r w:rsidRPr="003278DD">
        <w:rPr>
          <w:rFonts w:ascii="Courier New" w:hAnsi="Courier New" w:cs="Courier New"/>
          <w:sz w:val="24"/>
          <w:szCs w:val="24"/>
        </w:rPr>
        <w:t>a condividere con la Regione Emilia-Romagna le analisi ed i risultati raggiunti con lo sviluppo del progetto, al fine di renderne possibile, da parte della Regione stessa, la loro diffusione presso altre Amministrazioni locali interessate a quanto sperimentato;</w:t>
      </w:r>
    </w:p>
    <w:p w14:paraId="0D0F0A43" w14:textId="79382A75" w:rsidR="00C568D7" w:rsidRPr="003278DD" w:rsidRDefault="00C568D7" w:rsidP="00C568D7">
      <w:pPr>
        <w:numPr>
          <w:ilvl w:val="0"/>
          <w:numId w:val="1"/>
        </w:numPr>
        <w:suppressAutoHyphens/>
        <w:spacing w:after="0" w:line="240" w:lineRule="auto"/>
        <w:jc w:val="both"/>
        <w:rPr>
          <w:rFonts w:ascii="Courier New" w:hAnsi="Courier New" w:cs="Courier New"/>
          <w:sz w:val="24"/>
          <w:szCs w:val="24"/>
        </w:rPr>
      </w:pPr>
      <w:r w:rsidRPr="003278DD">
        <w:rPr>
          <w:rFonts w:ascii="Courier New" w:hAnsi="Courier New" w:cs="Courier New"/>
          <w:sz w:val="24"/>
          <w:szCs w:val="24"/>
        </w:rPr>
        <w:t>a mettere a disposizione le risorse necessarie per la realizzazione da parte dell’Ente stesso delle attività previste dal Progetto “</w:t>
      </w:r>
      <w:r w:rsidR="003D544F">
        <w:rPr>
          <w:rFonts w:ascii="Courier New" w:hAnsi="Courier New" w:cs="Courier New"/>
          <w:b/>
          <w:bCs/>
          <w:sz w:val="24"/>
          <w:szCs w:val="24"/>
        </w:rPr>
        <w:t>NOI CONTRO LE MAFIE_XVI^ edizione</w:t>
      </w:r>
      <w:r w:rsidRPr="003278DD">
        <w:rPr>
          <w:rFonts w:ascii="Courier New" w:hAnsi="Courier New" w:cs="Courier New"/>
          <w:sz w:val="24"/>
          <w:szCs w:val="24"/>
        </w:rPr>
        <w:t>” così come descritto nella documentazione presentata;</w:t>
      </w:r>
    </w:p>
    <w:p w14:paraId="1509546E" w14:textId="77777777" w:rsidR="00C568D7" w:rsidRPr="003278DD" w:rsidRDefault="00C568D7" w:rsidP="00C568D7">
      <w:pPr>
        <w:numPr>
          <w:ilvl w:val="0"/>
          <w:numId w:val="1"/>
        </w:numPr>
        <w:suppressAutoHyphens/>
        <w:spacing w:after="0" w:line="240" w:lineRule="auto"/>
        <w:jc w:val="both"/>
        <w:rPr>
          <w:rFonts w:ascii="Courier New" w:hAnsi="Courier New" w:cs="Courier New"/>
          <w:sz w:val="24"/>
          <w:szCs w:val="24"/>
        </w:rPr>
      </w:pPr>
      <w:r w:rsidRPr="003278DD">
        <w:rPr>
          <w:rFonts w:ascii="Courier New" w:hAnsi="Courier New" w:cs="Courier New"/>
          <w:sz w:val="24"/>
          <w:szCs w:val="24"/>
        </w:rPr>
        <w:t>ad apporre, sul materiale prodotto/realizzato nell’ambito del progetto, il riferimento al contributo di cui al presente Accordo, congiuntamente al logo della Regione Emilia-Romagna, nonché a dare atto, nell’ambito delle pubblicazioni prodotte o di strumenti audio, video o multimediali in genere della presente collaborazione.</w:t>
      </w:r>
    </w:p>
    <w:p w14:paraId="21F8BA42" w14:textId="77777777" w:rsidR="00C568D7" w:rsidRPr="003278DD" w:rsidRDefault="00C568D7" w:rsidP="00C568D7">
      <w:pPr>
        <w:jc w:val="both"/>
        <w:rPr>
          <w:rFonts w:ascii="Courier New" w:hAnsi="Courier New" w:cs="Courier New"/>
          <w:sz w:val="24"/>
          <w:szCs w:val="24"/>
        </w:rPr>
      </w:pPr>
    </w:p>
    <w:p w14:paraId="5E0E3597" w14:textId="77777777" w:rsidR="00C568D7" w:rsidRPr="003278DD" w:rsidRDefault="00C568D7" w:rsidP="00C568D7">
      <w:pPr>
        <w:ind w:left="360"/>
        <w:jc w:val="center"/>
        <w:rPr>
          <w:rFonts w:ascii="Courier New" w:hAnsi="Courier New" w:cs="Courier New"/>
          <w:b/>
          <w:sz w:val="24"/>
          <w:szCs w:val="24"/>
        </w:rPr>
      </w:pPr>
      <w:r w:rsidRPr="003278DD">
        <w:rPr>
          <w:rFonts w:ascii="Courier New" w:hAnsi="Courier New" w:cs="Courier New"/>
          <w:b/>
          <w:sz w:val="24"/>
          <w:szCs w:val="24"/>
        </w:rPr>
        <w:t>Articolo 6</w:t>
      </w:r>
    </w:p>
    <w:p w14:paraId="622AC3DC" w14:textId="77777777" w:rsidR="00C568D7" w:rsidRPr="00180779" w:rsidRDefault="00C568D7" w:rsidP="00C568D7">
      <w:pPr>
        <w:jc w:val="center"/>
        <w:rPr>
          <w:rFonts w:ascii="Courier New" w:hAnsi="Courier New" w:cs="Courier New"/>
          <w:b/>
          <w:sz w:val="24"/>
          <w:szCs w:val="24"/>
        </w:rPr>
      </w:pPr>
      <w:r w:rsidRPr="00180779">
        <w:rPr>
          <w:rFonts w:ascii="Courier New" w:hAnsi="Courier New" w:cs="Courier New"/>
          <w:b/>
          <w:sz w:val="24"/>
          <w:szCs w:val="24"/>
        </w:rPr>
        <w:t>Referenti tecnici</w:t>
      </w:r>
    </w:p>
    <w:p w14:paraId="1DA8BF3E" w14:textId="394A457D" w:rsidR="00C568D7" w:rsidRPr="00C113AD" w:rsidRDefault="00C568D7" w:rsidP="00C568D7">
      <w:pPr>
        <w:pStyle w:val="Default"/>
        <w:jc w:val="both"/>
        <w:rPr>
          <w:rFonts w:ascii="Courier New" w:hAnsi="Courier New" w:cs="Courier New"/>
        </w:rPr>
      </w:pPr>
      <w:r w:rsidRPr="00C113AD">
        <w:rPr>
          <w:rFonts w:ascii="Courier New" w:hAnsi="Courier New" w:cs="Courier New"/>
        </w:rPr>
        <w:t xml:space="preserve">Le parti individuano, a supporto tecnico del presente Accordo, i referenti rispettivamente in </w:t>
      </w:r>
      <w:r>
        <w:rPr>
          <w:rFonts w:ascii="Courier New" w:hAnsi="Courier New" w:cs="Courier New"/>
        </w:rPr>
        <w:t>Gian Guido Nobili e Eugenio Arcidiacono</w:t>
      </w:r>
      <w:r w:rsidRPr="00C113AD">
        <w:rPr>
          <w:rFonts w:ascii="Courier New" w:hAnsi="Courier New" w:cs="Courier New"/>
        </w:rPr>
        <w:t xml:space="preserve"> per la Regione Emilia-Romagna </w:t>
      </w:r>
      <w:r w:rsidRPr="003B768C">
        <w:rPr>
          <w:rFonts w:ascii="Courier New" w:hAnsi="Courier New" w:cs="Courier New"/>
        </w:rPr>
        <w:t xml:space="preserve">e in </w:t>
      </w:r>
      <w:r w:rsidR="003B768C" w:rsidRPr="003B768C">
        <w:rPr>
          <w:rFonts w:ascii="Courier New" w:hAnsi="Courier New" w:cs="Courier New"/>
        </w:rPr>
        <w:t xml:space="preserve">Anna Lisa Garuti </w:t>
      </w:r>
      <w:r w:rsidRPr="003B768C">
        <w:rPr>
          <w:rFonts w:ascii="Courier New" w:hAnsi="Courier New" w:cs="Courier New"/>
        </w:rPr>
        <w:t>per</w:t>
      </w:r>
      <w:r w:rsidRPr="00C113AD">
        <w:rPr>
          <w:rFonts w:ascii="Courier New" w:hAnsi="Courier New" w:cs="Courier New"/>
        </w:rPr>
        <w:t xml:space="preserve"> </w:t>
      </w:r>
      <w:r w:rsidR="00191696">
        <w:rPr>
          <w:rFonts w:ascii="Courier New" w:hAnsi="Courier New" w:cs="Courier New"/>
        </w:rPr>
        <w:t xml:space="preserve">la </w:t>
      </w:r>
      <w:r w:rsidR="00191696">
        <w:rPr>
          <w:rFonts w:ascii="Courier New" w:hAnsi="Courier New" w:cs="Courier New"/>
        </w:rPr>
        <w:t>Provincia di Reggio Emilia</w:t>
      </w:r>
      <w:r w:rsidRPr="00C113AD">
        <w:rPr>
          <w:rFonts w:ascii="Courier New" w:hAnsi="Courier New" w:cs="Courier New"/>
        </w:rPr>
        <w:t xml:space="preserve">. Qualora si rendesse necessario, i rispettivi competenti Dirigenti di riferimento potranno nominare ulteriori referenti. </w:t>
      </w:r>
    </w:p>
    <w:p w14:paraId="6DBD6BB6" w14:textId="77777777" w:rsidR="00C568D7" w:rsidRDefault="00C568D7" w:rsidP="00C568D7">
      <w:pPr>
        <w:pStyle w:val="Corpotesto"/>
        <w:rPr>
          <w:rFonts w:ascii="Courier New" w:hAnsi="Courier New" w:cs="Courier New"/>
          <w:strike/>
          <w:szCs w:val="24"/>
        </w:rPr>
      </w:pPr>
      <w:r w:rsidRPr="00C113AD">
        <w:rPr>
          <w:rFonts w:ascii="Courier New" w:hAnsi="Courier New" w:cs="Courier New"/>
          <w:szCs w:val="24"/>
        </w:rPr>
        <w:t>I suddetti referenti tecnici forniranno supporto a contenuto operativo-funzionale e non amministrativo-contabile, alla realizzazione del progetto, adottando soluzioni operative in caso di imprevisti intercorsi nella realizzazione tecnica del progetto.</w:t>
      </w:r>
      <w:r>
        <w:rPr>
          <w:rFonts w:ascii="Courier New" w:hAnsi="Courier New" w:cs="Courier New"/>
          <w:szCs w:val="24"/>
        </w:rPr>
        <w:t xml:space="preserve"> </w:t>
      </w:r>
    </w:p>
    <w:p w14:paraId="16DA1C2E" w14:textId="77777777" w:rsidR="00C568D7" w:rsidRPr="003278DD" w:rsidRDefault="00C568D7" w:rsidP="00C568D7">
      <w:pPr>
        <w:jc w:val="both"/>
        <w:rPr>
          <w:rFonts w:ascii="Courier New" w:hAnsi="Courier New" w:cs="Courier New"/>
          <w:sz w:val="24"/>
          <w:szCs w:val="24"/>
        </w:rPr>
      </w:pPr>
    </w:p>
    <w:p w14:paraId="4877DC50" w14:textId="77777777" w:rsidR="00C568D7" w:rsidRPr="003278DD" w:rsidRDefault="00C568D7" w:rsidP="00C568D7">
      <w:pPr>
        <w:jc w:val="center"/>
        <w:rPr>
          <w:rFonts w:ascii="Courier New" w:hAnsi="Courier New" w:cs="Courier New"/>
          <w:b/>
          <w:sz w:val="24"/>
          <w:szCs w:val="24"/>
        </w:rPr>
      </w:pPr>
      <w:r w:rsidRPr="003278DD">
        <w:rPr>
          <w:rFonts w:ascii="Courier New" w:hAnsi="Courier New" w:cs="Courier New"/>
          <w:b/>
          <w:sz w:val="24"/>
          <w:szCs w:val="24"/>
        </w:rPr>
        <w:t>Articolo 7</w:t>
      </w:r>
    </w:p>
    <w:p w14:paraId="394BCD78" w14:textId="77777777" w:rsidR="00C568D7" w:rsidRPr="003278DD" w:rsidRDefault="00C568D7" w:rsidP="00C568D7">
      <w:pPr>
        <w:ind w:left="360"/>
        <w:jc w:val="center"/>
        <w:rPr>
          <w:rFonts w:ascii="Courier New" w:hAnsi="Courier New" w:cs="Courier New"/>
          <w:b/>
          <w:sz w:val="24"/>
          <w:szCs w:val="24"/>
        </w:rPr>
      </w:pPr>
      <w:r w:rsidRPr="003278DD">
        <w:rPr>
          <w:rFonts w:ascii="Courier New" w:hAnsi="Courier New" w:cs="Courier New"/>
          <w:b/>
          <w:sz w:val="24"/>
          <w:szCs w:val="24"/>
        </w:rPr>
        <w:t>Liquidazione del contributo regionale</w:t>
      </w:r>
    </w:p>
    <w:p w14:paraId="2C16375B" w14:textId="2854C332" w:rsidR="00C568D7" w:rsidRPr="003278DD" w:rsidRDefault="00C568D7" w:rsidP="00C568D7">
      <w:pPr>
        <w:jc w:val="both"/>
        <w:rPr>
          <w:rFonts w:ascii="Courier New" w:hAnsi="Courier New" w:cs="Courier New"/>
          <w:sz w:val="24"/>
          <w:szCs w:val="24"/>
        </w:rPr>
      </w:pPr>
      <w:r w:rsidRPr="003278DD">
        <w:rPr>
          <w:rFonts w:ascii="Courier New" w:hAnsi="Courier New" w:cs="Courier New"/>
          <w:sz w:val="24"/>
          <w:szCs w:val="24"/>
        </w:rPr>
        <w:t xml:space="preserve">La liquidazione del contributo, per l'importo complessivo di </w:t>
      </w:r>
      <w:r w:rsidRPr="003278DD">
        <w:rPr>
          <w:rFonts w:ascii="Courier New" w:hAnsi="Courier New" w:cs="Courier New"/>
          <w:b/>
          <w:bCs/>
          <w:sz w:val="24"/>
          <w:szCs w:val="24"/>
        </w:rPr>
        <w:t xml:space="preserve">€. </w:t>
      </w:r>
      <w:r>
        <w:rPr>
          <w:rFonts w:ascii="Courier New" w:hAnsi="Courier New" w:cs="Courier New"/>
          <w:b/>
          <w:bCs/>
          <w:sz w:val="24"/>
          <w:szCs w:val="24"/>
        </w:rPr>
        <w:t>2</w:t>
      </w:r>
      <w:r w:rsidR="003B768C">
        <w:rPr>
          <w:rFonts w:ascii="Courier New" w:hAnsi="Courier New" w:cs="Courier New"/>
          <w:b/>
          <w:bCs/>
          <w:sz w:val="24"/>
          <w:szCs w:val="24"/>
        </w:rPr>
        <w:t>7</w:t>
      </w:r>
      <w:r>
        <w:rPr>
          <w:rFonts w:ascii="Courier New" w:hAnsi="Courier New" w:cs="Courier New"/>
          <w:b/>
          <w:bCs/>
          <w:sz w:val="24"/>
          <w:szCs w:val="24"/>
        </w:rPr>
        <w:t>.000,00</w:t>
      </w:r>
      <w:r w:rsidRPr="003278DD">
        <w:rPr>
          <w:rFonts w:ascii="Courier New" w:hAnsi="Courier New" w:cs="Courier New"/>
          <w:sz w:val="24"/>
          <w:szCs w:val="24"/>
        </w:rPr>
        <w:t xml:space="preserve"> sarà disposta, come segue:</w:t>
      </w:r>
    </w:p>
    <w:p w14:paraId="6B5671D3" w14:textId="6FC13361" w:rsidR="00C568D7" w:rsidRPr="003278DD" w:rsidRDefault="00C568D7" w:rsidP="00C568D7">
      <w:pPr>
        <w:numPr>
          <w:ilvl w:val="0"/>
          <w:numId w:val="2"/>
        </w:numPr>
        <w:spacing w:after="28" w:line="249" w:lineRule="auto"/>
        <w:ind w:right="133" w:hanging="720"/>
        <w:jc w:val="both"/>
        <w:rPr>
          <w:rFonts w:ascii="Courier New" w:hAnsi="Courier New" w:cs="Courier New"/>
          <w:sz w:val="24"/>
          <w:szCs w:val="24"/>
        </w:rPr>
      </w:pPr>
      <w:r w:rsidRPr="00726BFE">
        <w:rPr>
          <w:rFonts w:ascii="Courier New" w:hAnsi="Courier New" w:cs="Courier New"/>
          <w:sz w:val="24"/>
          <w:szCs w:val="24"/>
        </w:rPr>
        <w:t>in due tranche, di cui la prima a titolo di acconto in misura proporzionale ad un primo stato di avanzamento del progetto corredata dagli atti amministrativi (copia dei mandati di pagamento) comprovanti la spesa sostenuta dal</w:t>
      </w:r>
      <w:r w:rsidR="00191696">
        <w:rPr>
          <w:rFonts w:ascii="Courier New" w:hAnsi="Courier New" w:cs="Courier New"/>
          <w:sz w:val="24"/>
          <w:szCs w:val="24"/>
        </w:rPr>
        <w:t xml:space="preserve">la </w:t>
      </w:r>
      <w:r w:rsidR="00191696">
        <w:rPr>
          <w:rFonts w:ascii="Courier New" w:hAnsi="Courier New" w:cs="Courier New"/>
          <w:sz w:val="24"/>
          <w:szCs w:val="24"/>
        </w:rPr>
        <w:t>Provincia di Reggio Emilia</w:t>
      </w:r>
      <w:r w:rsidRPr="00726BFE">
        <w:rPr>
          <w:rFonts w:ascii="Courier New" w:hAnsi="Courier New" w:cs="Courier New"/>
          <w:b/>
          <w:bCs/>
          <w:snapToGrid w:val="0"/>
          <w:sz w:val="24"/>
          <w:szCs w:val="24"/>
        </w:rPr>
        <w:t xml:space="preserve"> </w:t>
      </w:r>
      <w:r w:rsidRPr="00726BFE">
        <w:rPr>
          <w:rFonts w:ascii="Courier New" w:hAnsi="Courier New" w:cs="Courier New"/>
          <w:sz w:val="24"/>
          <w:szCs w:val="24"/>
        </w:rPr>
        <w:t>e</w:t>
      </w:r>
      <w:r w:rsidRPr="003278DD">
        <w:rPr>
          <w:rFonts w:ascii="Courier New" w:hAnsi="Courier New" w:cs="Courier New"/>
          <w:sz w:val="24"/>
          <w:szCs w:val="24"/>
        </w:rPr>
        <w:t xml:space="preserve"> la seconda a saldo</w:t>
      </w:r>
      <w:r w:rsidRPr="003278DD">
        <w:rPr>
          <w:rFonts w:ascii="Courier New" w:hAnsi="Courier New" w:cs="Courier New"/>
          <w:snapToGrid w:val="0"/>
          <w:sz w:val="24"/>
          <w:szCs w:val="24"/>
        </w:rPr>
        <w:t xml:space="preserve">, </w:t>
      </w:r>
      <w:r w:rsidRPr="003278DD">
        <w:rPr>
          <w:rFonts w:ascii="Courier New" w:hAnsi="Courier New" w:cs="Courier New"/>
          <w:sz w:val="24"/>
          <w:szCs w:val="24"/>
        </w:rPr>
        <w:t>a presentazione, entro i termini previsti ai successivi artt. 9 e 10, degli atti amministrativi (copia dei mandati di pagamento) comprovanti la rendicontazione delle spese sostenute nonché della relazione finale, la quale, anche ai sensi di quanto previsto dall’art. 45, comma 2 lett b) della L.R. 18 del 28 ottobre 2016, dovrà fornire elementi utili alla valutazione dei risultati conseguiti;</w:t>
      </w:r>
    </w:p>
    <w:p w14:paraId="6E59AEB3" w14:textId="492F7A8B" w:rsidR="00C568D7" w:rsidRPr="003278DD" w:rsidRDefault="00191696" w:rsidP="00C568D7">
      <w:pPr>
        <w:numPr>
          <w:ilvl w:val="0"/>
          <w:numId w:val="2"/>
        </w:numPr>
        <w:spacing w:after="0" w:line="240" w:lineRule="auto"/>
        <w:ind w:hanging="720"/>
        <w:jc w:val="both"/>
        <w:rPr>
          <w:rFonts w:ascii="Courier New" w:hAnsi="Courier New" w:cs="Courier New"/>
          <w:sz w:val="24"/>
          <w:szCs w:val="24"/>
        </w:rPr>
      </w:pPr>
      <w:r w:rsidRPr="000D315F">
        <w:rPr>
          <w:rFonts w:ascii="Courier New" w:hAnsi="Courier New" w:cs="Courier New"/>
          <w:snapToGrid w:val="0"/>
          <w:sz w:val="24"/>
          <w:szCs w:val="24"/>
        </w:rPr>
        <w:lastRenderedPageBreak/>
        <w:t>La</w:t>
      </w:r>
      <w:r>
        <w:rPr>
          <w:rFonts w:ascii="Courier New" w:hAnsi="Courier New" w:cs="Courier New"/>
          <w:b/>
          <w:bCs/>
          <w:snapToGrid w:val="0"/>
          <w:sz w:val="24"/>
          <w:szCs w:val="24"/>
        </w:rPr>
        <w:t xml:space="preserve"> </w:t>
      </w:r>
      <w:r w:rsidR="000D315F">
        <w:rPr>
          <w:rFonts w:ascii="Courier New" w:hAnsi="Courier New" w:cs="Courier New"/>
          <w:sz w:val="24"/>
          <w:szCs w:val="24"/>
        </w:rPr>
        <w:t>Provincia di Reggio Emilia</w:t>
      </w:r>
      <w:r w:rsidR="00C568D7">
        <w:rPr>
          <w:rFonts w:ascii="Courier New" w:hAnsi="Courier New" w:cs="Courier New"/>
          <w:b/>
          <w:bCs/>
          <w:snapToGrid w:val="0"/>
          <w:sz w:val="24"/>
          <w:szCs w:val="24"/>
        </w:rPr>
        <w:t xml:space="preserve"> </w:t>
      </w:r>
      <w:r w:rsidR="00C568D7" w:rsidRPr="003278DD">
        <w:rPr>
          <w:rFonts w:ascii="Courier New" w:hAnsi="Courier New" w:cs="Courier New"/>
          <w:sz w:val="24"/>
          <w:szCs w:val="24"/>
        </w:rPr>
        <w:t>potrà scegliere se richiedere la liquidazione in un’unica soluzione, al termine del progetto, a presentazione della sopracitata documentazione.</w:t>
      </w:r>
    </w:p>
    <w:p w14:paraId="018FFD65" w14:textId="77777777" w:rsidR="00C568D7" w:rsidRPr="003278DD" w:rsidRDefault="00C568D7" w:rsidP="00C568D7">
      <w:pPr>
        <w:jc w:val="both"/>
        <w:rPr>
          <w:rFonts w:ascii="Courier New" w:hAnsi="Courier New" w:cs="Courier New"/>
          <w:sz w:val="24"/>
          <w:szCs w:val="24"/>
        </w:rPr>
      </w:pPr>
    </w:p>
    <w:p w14:paraId="0BF8C29E" w14:textId="77777777" w:rsidR="00C568D7" w:rsidRPr="003278DD" w:rsidRDefault="00C568D7" w:rsidP="00C568D7">
      <w:pPr>
        <w:spacing w:before="120" w:after="120"/>
        <w:jc w:val="both"/>
        <w:rPr>
          <w:rFonts w:ascii="Courier New" w:hAnsi="Courier New" w:cs="Courier New"/>
          <w:sz w:val="24"/>
          <w:szCs w:val="24"/>
        </w:rPr>
      </w:pPr>
      <w:r w:rsidRPr="003278DD">
        <w:rPr>
          <w:rFonts w:ascii="Courier New" w:hAnsi="Courier New" w:cs="Courier New"/>
          <w:sz w:val="24"/>
          <w:szCs w:val="24"/>
        </w:rPr>
        <w:t>Qualora, in fase di rendicontazione, le spese documentate risultassero inferiori a quelle previste nel provvedimento di concessione disposto dalla Regione, l’ammontare del contributo sarà proporzionalmente ridotto.</w:t>
      </w:r>
    </w:p>
    <w:p w14:paraId="614EE058" w14:textId="77777777" w:rsidR="00C568D7" w:rsidRPr="003278DD" w:rsidRDefault="00C568D7" w:rsidP="00C568D7">
      <w:pPr>
        <w:jc w:val="both"/>
        <w:rPr>
          <w:rFonts w:ascii="Courier New" w:hAnsi="Courier New" w:cs="Courier New"/>
          <w:sz w:val="24"/>
          <w:szCs w:val="24"/>
        </w:rPr>
      </w:pPr>
    </w:p>
    <w:p w14:paraId="2A01771C" w14:textId="77777777" w:rsidR="00C568D7" w:rsidRPr="003278DD" w:rsidRDefault="00C568D7" w:rsidP="00C568D7">
      <w:pPr>
        <w:autoSpaceDE w:val="0"/>
        <w:jc w:val="center"/>
        <w:rPr>
          <w:rFonts w:ascii="Courier New" w:hAnsi="Courier New" w:cs="Courier New"/>
          <w:b/>
          <w:sz w:val="24"/>
          <w:szCs w:val="24"/>
        </w:rPr>
      </w:pPr>
      <w:r w:rsidRPr="003278DD">
        <w:rPr>
          <w:rFonts w:ascii="Courier New" w:hAnsi="Courier New" w:cs="Courier New"/>
          <w:b/>
          <w:sz w:val="24"/>
          <w:szCs w:val="24"/>
        </w:rPr>
        <w:t>Articolo 8</w:t>
      </w:r>
    </w:p>
    <w:p w14:paraId="154334F5" w14:textId="77777777" w:rsidR="00C568D7" w:rsidRPr="003278DD" w:rsidRDefault="00C568D7" w:rsidP="00C568D7">
      <w:pPr>
        <w:autoSpaceDE w:val="0"/>
        <w:jc w:val="center"/>
        <w:rPr>
          <w:rFonts w:ascii="Courier New" w:hAnsi="Courier New" w:cs="Courier New"/>
          <w:b/>
          <w:sz w:val="24"/>
          <w:szCs w:val="24"/>
        </w:rPr>
      </w:pPr>
      <w:r w:rsidRPr="003278DD">
        <w:rPr>
          <w:rFonts w:ascii="Courier New" w:hAnsi="Courier New" w:cs="Courier New"/>
          <w:b/>
          <w:sz w:val="24"/>
          <w:szCs w:val="24"/>
        </w:rPr>
        <w:t>Inadempimento</w:t>
      </w:r>
    </w:p>
    <w:p w14:paraId="4E534EEE" w14:textId="5AFB362E" w:rsidR="00C568D7" w:rsidRPr="003278DD" w:rsidRDefault="00C568D7" w:rsidP="00C568D7">
      <w:pPr>
        <w:widowControl w:val="0"/>
        <w:tabs>
          <w:tab w:val="left" w:pos="720"/>
        </w:tabs>
        <w:ind w:right="-144"/>
        <w:jc w:val="both"/>
        <w:rPr>
          <w:rFonts w:ascii="Courier New" w:hAnsi="Courier New" w:cs="Courier New"/>
          <w:sz w:val="24"/>
          <w:szCs w:val="24"/>
        </w:rPr>
      </w:pPr>
      <w:r w:rsidRPr="003278DD">
        <w:rPr>
          <w:rFonts w:ascii="Courier New" w:hAnsi="Courier New" w:cs="Courier New"/>
          <w:sz w:val="24"/>
          <w:szCs w:val="24"/>
        </w:rPr>
        <w:t>Nel caso di inadempimento da parte del</w:t>
      </w:r>
      <w:r w:rsidR="000D315F">
        <w:rPr>
          <w:rFonts w:ascii="Courier New" w:hAnsi="Courier New" w:cs="Courier New"/>
          <w:sz w:val="24"/>
          <w:szCs w:val="24"/>
        </w:rPr>
        <w:t xml:space="preserve">la </w:t>
      </w:r>
      <w:r w:rsidR="000D315F">
        <w:rPr>
          <w:rFonts w:ascii="Courier New" w:hAnsi="Courier New" w:cs="Courier New"/>
          <w:sz w:val="24"/>
          <w:szCs w:val="24"/>
        </w:rPr>
        <w:t>Provincia di Reggio Emilia</w:t>
      </w:r>
      <w:r w:rsidRPr="003278DD">
        <w:rPr>
          <w:rFonts w:ascii="Courier New" w:hAnsi="Courier New" w:cs="Courier New"/>
          <w:sz w:val="24"/>
          <w:szCs w:val="24"/>
        </w:rPr>
        <w:t>, la Regione, previa diffida ad adempiere agli impegni assunti entro congruo termine, revoca le quote dei contributi accordati relativamente alle fasi non realizzate.</w:t>
      </w:r>
    </w:p>
    <w:p w14:paraId="6D07D594" w14:textId="77777777" w:rsidR="00C568D7" w:rsidRPr="003278DD" w:rsidRDefault="00C568D7" w:rsidP="00C568D7">
      <w:pPr>
        <w:autoSpaceDE w:val="0"/>
        <w:jc w:val="center"/>
        <w:rPr>
          <w:rFonts w:ascii="Courier New" w:hAnsi="Courier New" w:cs="Courier New"/>
          <w:b/>
          <w:sz w:val="24"/>
          <w:szCs w:val="24"/>
        </w:rPr>
      </w:pPr>
      <w:r w:rsidRPr="003278DD">
        <w:rPr>
          <w:rFonts w:ascii="Courier New" w:hAnsi="Courier New" w:cs="Courier New"/>
          <w:b/>
          <w:sz w:val="24"/>
          <w:szCs w:val="24"/>
        </w:rPr>
        <w:t>Articolo 9</w:t>
      </w:r>
    </w:p>
    <w:p w14:paraId="609975CA" w14:textId="77777777" w:rsidR="00C568D7" w:rsidRPr="003278DD" w:rsidRDefault="00C568D7" w:rsidP="00C568D7">
      <w:pPr>
        <w:autoSpaceDE w:val="0"/>
        <w:jc w:val="center"/>
        <w:rPr>
          <w:rFonts w:ascii="Courier New" w:hAnsi="Courier New" w:cs="Courier New"/>
          <w:b/>
          <w:sz w:val="24"/>
          <w:szCs w:val="24"/>
        </w:rPr>
      </w:pPr>
      <w:r w:rsidRPr="003278DD">
        <w:rPr>
          <w:rFonts w:ascii="Courier New" w:hAnsi="Courier New" w:cs="Courier New"/>
          <w:b/>
          <w:bCs/>
          <w:sz w:val="24"/>
          <w:szCs w:val="24"/>
        </w:rPr>
        <w:t>Proroga</w:t>
      </w:r>
    </w:p>
    <w:p w14:paraId="7A48BD4A" w14:textId="77777777" w:rsidR="00C568D7" w:rsidRPr="003278DD" w:rsidRDefault="00C568D7" w:rsidP="00C568D7">
      <w:pPr>
        <w:widowControl w:val="0"/>
        <w:ind w:firstLine="709"/>
        <w:jc w:val="both"/>
        <w:rPr>
          <w:rFonts w:ascii="Courier New" w:hAnsi="Courier New" w:cs="Courier New"/>
          <w:sz w:val="24"/>
          <w:szCs w:val="24"/>
        </w:rPr>
      </w:pPr>
      <w:r w:rsidRPr="003278DD">
        <w:rPr>
          <w:rFonts w:ascii="Courier New" w:hAnsi="Courier New" w:cs="Courier New"/>
          <w:sz w:val="24"/>
          <w:szCs w:val="24"/>
        </w:rPr>
        <w:t xml:space="preserve">È possibile richiedere una proroga motivata del termine di conclusione del progetto della durata massima di </w:t>
      </w:r>
      <w:r>
        <w:rPr>
          <w:rFonts w:ascii="Courier New" w:hAnsi="Courier New" w:cs="Courier New"/>
          <w:sz w:val="24"/>
          <w:szCs w:val="24"/>
        </w:rPr>
        <w:t>9</w:t>
      </w:r>
      <w:r w:rsidRPr="003278DD">
        <w:rPr>
          <w:rFonts w:ascii="Courier New" w:hAnsi="Courier New" w:cs="Courier New"/>
          <w:sz w:val="24"/>
          <w:szCs w:val="24"/>
        </w:rPr>
        <w:t xml:space="preserve"> mesi,</w:t>
      </w:r>
      <w:r>
        <w:rPr>
          <w:rFonts w:ascii="Courier New" w:hAnsi="Courier New" w:cs="Courier New"/>
          <w:sz w:val="24"/>
          <w:szCs w:val="24"/>
        </w:rPr>
        <w:t xml:space="preserve"> per consentire l’attuazione e rendicontazione dello stesso improrogabilmente </w:t>
      </w:r>
      <w:r w:rsidRPr="000C5D22">
        <w:rPr>
          <w:rFonts w:ascii="Courier New" w:hAnsi="Courier New" w:cs="Courier New"/>
          <w:b/>
          <w:bCs/>
          <w:sz w:val="24"/>
          <w:szCs w:val="24"/>
        </w:rPr>
        <w:t>entro il 31 dicembre 202</w:t>
      </w:r>
      <w:r>
        <w:rPr>
          <w:rFonts w:ascii="Courier New" w:hAnsi="Courier New" w:cs="Courier New"/>
          <w:b/>
          <w:bCs/>
          <w:sz w:val="24"/>
          <w:szCs w:val="24"/>
        </w:rPr>
        <w:t>7</w:t>
      </w:r>
      <w:r>
        <w:rPr>
          <w:rFonts w:ascii="Courier New" w:hAnsi="Courier New" w:cs="Courier New"/>
          <w:sz w:val="24"/>
          <w:szCs w:val="24"/>
        </w:rPr>
        <w:t>,</w:t>
      </w:r>
      <w:r w:rsidRPr="003278DD">
        <w:rPr>
          <w:rFonts w:ascii="Courier New" w:hAnsi="Courier New" w:cs="Courier New"/>
          <w:sz w:val="24"/>
          <w:szCs w:val="24"/>
        </w:rPr>
        <w:t xml:space="preserve"> che verrà concessa con atto </w:t>
      </w:r>
      <w:r>
        <w:rPr>
          <w:rFonts w:ascii="Courier New" w:hAnsi="Courier New" w:cs="Courier New"/>
          <w:sz w:val="24"/>
          <w:szCs w:val="24"/>
        </w:rPr>
        <w:t>dirigenziale</w:t>
      </w:r>
      <w:r w:rsidRPr="003278DD">
        <w:rPr>
          <w:rFonts w:ascii="Courier New" w:hAnsi="Courier New" w:cs="Courier New"/>
          <w:sz w:val="24"/>
          <w:szCs w:val="24"/>
        </w:rPr>
        <w:t xml:space="preserve">. Tale proroga deve essere obbligatoriamente richiesta </w:t>
      </w:r>
      <w:r w:rsidRPr="000C5D22">
        <w:rPr>
          <w:rFonts w:ascii="Courier New" w:hAnsi="Courier New" w:cs="Courier New"/>
          <w:b/>
          <w:bCs/>
          <w:sz w:val="24"/>
          <w:szCs w:val="24"/>
          <w:u w:val="single"/>
        </w:rPr>
        <w:t>entro il 10 dicembre 202</w:t>
      </w:r>
      <w:r>
        <w:rPr>
          <w:rFonts w:ascii="Courier New" w:hAnsi="Courier New" w:cs="Courier New"/>
          <w:b/>
          <w:bCs/>
          <w:sz w:val="24"/>
          <w:szCs w:val="24"/>
          <w:u w:val="single"/>
        </w:rPr>
        <w:t>6</w:t>
      </w:r>
      <w:r w:rsidRPr="003278DD">
        <w:rPr>
          <w:rFonts w:ascii="Courier New" w:hAnsi="Courier New" w:cs="Courier New"/>
          <w:sz w:val="24"/>
          <w:szCs w:val="24"/>
        </w:rPr>
        <w:t>.</w:t>
      </w:r>
    </w:p>
    <w:p w14:paraId="5392CA33" w14:textId="77777777" w:rsidR="00C568D7" w:rsidRPr="003278DD" w:rsidRDefault="00C568D7" w:rsidP="00C568D7">
      <w:pPr>
        <w:widowControl w:val="0"/>
        <w:ind w:firstLine="709"/>
        <w:jc w:val="both"/>
        <w:rPr>
          <w:rFonts w:ascii="Courier New" w:hAnsi="Courier New" w:cs="Courier New"/>
          <w:sz w:val="24"/>
          <w:szCs w:val="24"/>
        </w:rPr>
      </w:pPr>
      <w:r w:rsidRPr="003278DD">
        <w:rPr>
          <w:rFonts w:ascii="Courier New" w:hAnsi="Courier New" w:cs="Courier New"/>
          <w:sz w:val="24"/>
          <w:szCs w:val="24"/>
        </w:rPr>
        <w:t xml:space="preserve">Alla richiesta di proroga, in carta semplice, dovrà essere allegato un </w:t>
      </w:r>
      <w:r w:rsidRPr="003278DD">
        <w:rPr>
          <w:rFonts w:ascii="Courier New" w:hAnsi="Courier New" w:cs="Courier New"/>
          <w:b/>
          <w:bCs/>
          <w:sz w:val="24"/>
          <w:szCs w:val="24"/>
        </w:rPr>
        <w:t>cronoprogramma della spesa</w:t>
      </w:r>
      <w:r w:rsidRPr="003278DD">
        <w:rPr>
          <w:rFonts w:ascii="Courier New" w:hAnsi="Courier New" w:cs="Courier New"/>
          <w:sz w:val="24"/>
          <w:szCs w:val="24"/>
        </w:rPr>
        <w:t xml:space="preserve"> che riporti le spese del progetto sostenute </w:t>
      </w:r>
      <w:r>
        <w:rPr>
          <w:rFonts w:ascii="Courier New" w:hAnsi="Courier New" w:cs="Courier New"/>
          <w:sz w:val="24"/>
          <w:szCs w:val="24"/>
        </w:rPr>
        <w:t xml:space="preserve">dal 1° gennaio 2026 </w:t>
      </w:r>
      <w:r w:rsidRPr="003278DD">
        <w:rPr>
          <w:rFonts w:ascii="Courier New" w:hAnsi="Courier New" w:cs="Courier New"/>
          <w:sz w:val="24"/>
          <w:szCs w:val="24"/>
        </w:rPr>
        <w:t>al momento della richiesta e quelle invece che verranno realizzate a partire dal 1° gennaio 202</w:t>
      </w:r>
      <w:r>
        <w:rPr>
          <w:rFonts w:ascii="Courier New" w:hAnsi="Courier New" w:cs="Courier New"/>
          <w:sz w:val="24"/>
          <w:szCs w:val="24"/>
        </w:rPr>
        <w:t>7</w:t>
      </w:r>
      <w:r w:rsidRPr="003278DD">
        <w:rPr>
          <w:rFonts w:ascii="Courier New" w:hAnsi="Courier New" w:cs="Courier New"/>
          <w:sz w:val="24"/>
          <w:szCs w:val="24"/>
        </w:rPr>
        <w:t xml:space="preserve"> al termine del periodo di proroga</w:t>
      </w:r>
      <w:r>
        <w:rPr>
          <w:rFonts w:ascii="Courier New" w:hAnsi="Courier New" w:cs="Courier New"/>
          <w:sz w:val="24"/>
          <w:szCs w:val="24"/>
        </w:rPr>
        <w:t xml:space="preserve"> concesso</w:t>
      </w:r>
      <w:r w:rsidRPr="003278DD">
        <w:rPr>
          <w:rFonts w:ascii="Courier New" w:hAnsi="Courier New" w:cs="Courier New"/>
          <w:sz w:val="24"/>
          <w:szCs w:val="24"/>
        </w:rPr>
        <w:t>. L’atto di concessione della proroga indicherà la parte di contributo esigibile nel 202</w:t>
      </w:r>
      <w:r>
        <w:rPr>
          <w:rFonts w:ascii="Courier New" w:hAnsi="Courier New" w:cs="Courier New"/>
          <w:sz w:val="24"/>
          <w:szCs w:val="24"/>
        </w:rPr>
        <w:t>6.</w:t>
      </w:r>
    </w:p>
    <w:p w14:paraId="4163EC5B" w14:textId="77777777" w:rsidR="00C568D7" w:rsidRPr="003278DD" w:rsidRDefault="00C568D7" w:rsidP="00C568D7">
      <w:pPr>
        <w:widowControl w:val="0"/>
        <w:ind w:firstLine="567"/>
        <w:jc w:val="both"/>
        <w:rPr>
          <w:rFonts w:ascii="Courier New" w:hAnsi="Courier New" w:cs="Courier New"/>
          <w:sz w:val="24"/>
          <w:szCs w:val="24"/>
        </w:rPr>
      </w:pPr>
      <w:r w:rsidRPr="003278DD">
        <w:rPr>
          <w:rFonts w:ascii="Courier New" w:hAnsi="Courier New" w:cs="Courier New"/>
          <w:sz w:val="24"/>
          <w:szCs w:val="24"/>
        </w:rPr>
        <w:t xml:space="preserve">La concessione dell’eventuale proroga comporterà la rivisitazione delle scritture contabili ai fini della corretta registrazione degli impegni di spesa </w:t>
      </w:r>
      <w:r>
        <w:rPr>
          <w:rFonts w:ascii="Courier New" w:hAnsi="Courier New" w:cs="Courier New"/>
          <w:sz w:val="24"/>
          <w:szCs w:val="24"/>
        </w:rPr>
        <w:t>assunti</w:t>
      </w:r>
      <w:r w:rsidRPr="003278DD">
        <w:rPr>
          <w:rFonts w:ascii="Courier New" w:hAnsi="Courier New" w:cs="Courier New"/>
          <w:sz w:val="24"/>
          <w:szCs w:val="24"/>
        </w:rPr>
        <w:t>, in linea con i principi previsti dal D.lgs.118/2011</w:t>
      </w:r>
      <w:r>
        <w:rPr>
          <w:rFonts w:ascii="Courier New" w:hAnsi="Courier New" w:cs="Courier New"/>
          <w:sz w:val="24"/>
          <w:szCs w:val="24"/>
        </w:rPr>
        <w:t xml:space="preserve"> con riferimento alle operazioni di riaccertamento ordinario dei residui passivi</w:t>
      </w:r>
      <w:r w:rsidRPr="003278DD">
        <w:rPr>
          <w:rFonts w:ascii="Courier New" w:hAnsi="Courier New" w:cs="Courier New"/>
          <w:sz w:val="24"/>
          <w:szCs w:val="24"/>
        </w:rPr>
        <w:t>.</w:t>
      </w:r>
    </w:p>
    <w:p w14:paraId="316F3321" w14:textId="77777777" w:rsidR="00C568D7" w:rsidRPr="003278DD" w:rsidRDefault="00C568D7" w:rsidP="00C568D7">
      <w:pPr>
        <w:widowControl w:val="0"/>
        <w:ind w:left="720" w:hanging="720"/>
        <w:jc w:val="both"/>
        <w:rPr>
          <w:rFonts w:ascii="Courier New" w:hAnsi="Courier New" w:cs="Courier New"/>
          <w:sz w:val="24"/>
          <w:szCs w:val="24"/>
        </w:rPr>
      </w:pPr>
    </w:p>
    <w:p w14:paraId="12094B30" w14:textId="77777777" w:rsidR="00C568D7" w:rsidRPr="003278DD" w:rsidRDefault="00C568D7" w:rsidP="00C568D7">
      <w:pPr>
        <w:autoSpaceDE w:val="0"/>
        <w:jc w:val="center"/>
        <w:rPr>
          <w:rFonts w:ascii="Courier New" w:hAnsi="Courier New" w:cs="Courier New"/>
          <w:b/>
          <w:sz w:val="24"/>
          <w:szCs w:val="24"/>
        </w:rPr>
      </w:pPr>
      <w:r w:rsidRPr="003278DD">
        <w:rPr>
          <w:rFonts w:ascii="Courier New" w:hAnsi="Courier New" w:cs="Courier New"/>
          <w:b/>
          <w:sz w:val="24"/>
          <w:szCs w:val="24"/>
        </w:rPr>
        <w:t>Articolo 10</w:t>
      </w:r>
    </w:p>
    <w:p w14:paraId="09962DE2" w14:textId="77777777" w:rsidR="00C568D7" w:rsidRPr="003278DD" w:rsidRDefault="00C568D7" w:rsidP="00C568D7">
      <w:pPr>
        <w:autoSpaceDE w:val="0"/>
        <w:jc w:val="center"/>
        <w:rPr>
          <w:rFonts w:ascii="Courier New" w:hAnsi="Courier New" w:cs="Courier New"/>
          <w:b/>
          <w:sz w:val="24"/>
          <w:szCs w:val="24"/>
        </w:rPr>
      </w:pPr>
      <w:r w:rsidRPr="003278DD">
        <w:rPr>
          <w:rFonts w:ascii="Courier New" w:hAnsi="Courier New" w:cs="Courier New"/>
          <w:b/>
          <w:sz w:val="24"/>
          <w:szCs w:val="24"/>
        </w:rPr>
        <w:t>Durata dell’Accordo</w:t>
      </w:r>
    </w:p>
    <w:p w14:paraId="616AE87A" w14:textId="77777777" w:rsidR="00C568D7" w:rsidRPr="003278DD" w:rsidRDefault="00C568D7" w:rsidP="00C568D7">
      <w:pPr>
        <w:autoSpaceDE w:val="0"/>
        <w:jc w:val="center"/>
        <w:rPr>
          <w:rFonts w:ascii="Courier New" w:hAnsi="Courier New" w:cs="Courier New"/>
          <w:b/>
          <w:sz w:val="24"/>
          <w:szCs w:val="24"/>
        </w:rPr>
      </w:pPr>
    </w:p>
    <w:p w14:paraId="5D65850F" w14:textId="17BA3C79" w:rsidR="00C568D7" w:rsidRPr="003278DD" w:rsidRDefault="00C568D7" w:rsidP="00C568D7">
      <w:pPr>
        <w:widowControl w:val="0"/>
        <w:tabs>
          <w:tab w:val="left" w:pos="720"/>
        </w:tabs>
        <w:ind w:right="-144"/>
        <w:jc w:val="both"/>
        <w:rPr>
          <w:rFonts w:ascii="Courier New" w:hAnsi="Courier New" w:cs="Courier New"/>
          <w:sz w:val="24"/>
          <w:szCs w:val="24"/>
        </w:rPr>
      </w:pPr>
      <w:r w:rsidRPr="003278DD">
        <w:rPr>
          <w:rFonts w:ascii="Courier New" w:hAnsi="Courier New" w:cs="Courier New"/>
          <w:sz w:val="24"/>
          <w:szCs w:val="24"/>
        </w:rPr>
        <w:t xml:space="preserve">L’Accordo decorre dalla data di sottoscrizione fino al </w:t>
      </w:r>
      <w:r w:rsidRPr="0052733C">
        <w:rPr>
          <w:rFonts w:ascii="Courier New" w:hAnsi="Courier New" w:cs="Courier New"/>
          <w:b/>
          <w:bCs/>
          <w:sz w:val="24"/>
          <w:szCs w:val="24"/>
        </w:rPr>
        <w:t>31 dicembre 202</w:t>
      </w:r>
      <w:r>
        <w:rPr>
          <w:rFonts w:ascii="Courier New" w:hAnsi="Courier New" w:cs="Courier New"/>
          <w:b/>
          <w:bCs/>
          <w:sz w:val="24"/>
          <w:szCs w:val="24"/>
        </w:rPr>
        <w:t>6</w:t>
      </w:r>
      <w:r w:rsidRPr="003278DD">
        <w:rPr>
          <w:rFonts w:ascii="Courier New" w:hAnsi="Courier New" w:cs="Courier New"/>
          <w:sz w:val="24"/>
          <w:szCs w:val="24"/>
        </w:rPr>
        <w:t xml:space="preserve">, salvo proroga di cui all’articolo che precede. Tale termine è </w:t>
      </w:r>
      <w:r w:rsidRPr="003278DD">
        <w:rPr>
          <w:rFonts w:ascii="Courier New" w:hAnsi="Courier New" w:cs="Courier New"/>
          <w:sz w:val="24"/>
          <w:szCs w:val="24"/>
        </w:rPr>
        <w:lastRenderedPageBreak/>
        <w:t>riferito alla completa realizzazione di tutte le attività previste nel progetto; entro il 31/03/202</w:t>
      </w:r>
      <w:r>
        <w:rPr>
          <w:rFonts w:ascii="Courier New" w:hAnsi="Courier New" w:cs="Courier New"/>
          <w:sz w:val="24"/>
          <w:szCs w:val="24"/>
        </w:rPr>
        <w:t xml:space="preserve">7 </w:t>
      </w:r>
      <w:r w:rsidR="000D315F">
        <w:rPr>
          <w:rFonts w:ascii="Courier New" w:hAnsi="Courier New" w:cs="Courier New"/>
          <w:sz w:val="24"/>
          <w:szCs w:val="24"/>
        </w:rPr>
        <w:t xml:space="preserve">la </w:t>
      </w:r>
      <w:r w:rsidR="000D315F">
        <w:rPr>
          <w:rFonts w:ascii="Courier New" w:hAnsi="Courier New" w:cs="Courier New"/>
          <w:sz w:val="24"/>
          <w:szCs w:val="24"/>
        </w:rPr>
        <w:t>Provincia di Reggio Emilia</w:t>
      </w:r>
      <w:r>
        <w:rPr>
          <w:rFonts w:ascii="Courier New" w:hAnsi="Courier New" w:cs="Courier New"/>
          <w:b/>
          <w:bCs/>
          <w:snapToGrid w:val="0"/>
          <w:sz w:val="24"/>
          <w:szCs w:val="24"/>
        </w:rPr>
        <w:t xml:space="preserve"> </w:t>
      </w:r>
      <w:r w:rsidRPr="003278DD">
        <w:rPr>
          <w:rFonts w:ascii="Courier New" w:hAnsi="Courier New" w:cs="Courier New"/>
          <w:sz w:val="24"/>
          <w:szCs w:val="24"/>
        </w:rPr>
        <w:t>dovrà presentare la relativa rendicontazione alla Regione.</w:t>
      </w:r>
    </w:p>
    <w:p w14:paraId="1AAE6A24" w14:textId="77777777" w:rsidR="00C568D7" w:rsidRPr="003278DD" w:rsidRDefault="00C568D7" w:rsidP="00C568D7">
      <w:pPr>
        <w:autoSpaceDE w:val="0"/>
        <w:jc w:val="center"/>
        <w:rPr>
          <w:rFonts w:ascii="Courier New" w:hAnsi="Courier New" w:cs="Courier New"/>
          <w:b/>
          <w:sz w:val="24"/>
          <w:szCs w:val="24"/>
        </w:rPr>
      </w:pPr>
      <w:r w:rsidRPr="003278DD">
        <w:rPr>
          <w:rFonts w:ascii="Courier New" w:hAnsi="Courier New" w:cs="Courier New"/>
          <w:b/>
          <w:sz w:val="24"/>
          <w:szCs w:val="24"/>
        </w:rPr>
        <w:t>Articolo 11</w:t>
      </w:r>
    </w:p>
    <w:p w14:paraId="302AAAD1" w14:textId="77777777" w:rsidR="00C568D7" w:rsidRPr="003278DD" w:rsidRDefault="00C568D7" w:rsidP="00C568D7">
      <w:pPr>
        <w:autoSpaceDE w:val="0"/>
        <w:jc w:val="center"/>
        <w:rPr>
          <w:rFonts w:ascii="Courier New" w:hAnsi="Courier New" w:cs="Courier New"/>
          <w:b/>
          <w:sz w:val="24"/>
          <w:szCs w:val="24"/>
        </w:rPr>
      </w:pPr>
      <w:r w:rsidRPr="003278DD">
        <w:rPr>
          <w:rFonts w:ascii="Courier New" w:hAnsi="Courier New" w:cs="Courier New"/>
          <w:b/>
          <w:sz w:val="24"/>
          <w:szCs w:val="24"/>
        </w:rPr>
        <w:t>Modalità di approvazione e di pubblicazione dell'Accordo</w:t>
      </w:r>
    </w:p>
    <w:p w14:paraId="6FE7CF31" w14:textId="77777777" w:rsidR="00C568D7" w:rsidRPr="003278DD" w:rsidRDefault="00C568D7" w:rsidP="00C568D7">
      <w:pPr>
        <w:autoSpaceDE w:val="0"/>
        <w:jc w:val="both"/>
        <w:rPr>
          <w:rFonts w:ascii="Courier New" w:hAnsi="Courier New" w:cs="Courier New"/>
          <w:sz w:val="24"/>
          <w:szCs w:val="24"/>
        </w:rPr>
      </w:pPr>
      <w:r w:rsidRPr="003278DD">
        <w:rPr>
          <w:rFonts w:ascii="Courier New" w:hAnsi="Courier New" w:cs="Courier New"/>
          <w:sz w:val="24"/>
          <w:szCs w:val="24"/>
        </w:rPr>
        <w:t>L'Accordo, una volta sottoscritto da entrambi i firmatari, è pubblicato sui siti web istituzionali delle due Amministrazioni.</w:t>
      </w:r>
    </w:p>
    <w:p w14:paraId="2B047EA4" w14:textId="77777777" w:rsidR="00C568D7" w:rsidRPr="003278DD" w:rsidRDefault="00C568D7" w:rsidP="00C568D7">
      <w:pPr>
        <w:spacing w:before="120" w:after="120"/>
        <w:ind w:left="180"/>
        <w:jc w:val="both"/>
        <w:rPr>
          <w:rFonts w:ascii="Courier New" w:hAnsi="Courier New" w:cs="Courier New"/>
          <w:sz w:val="24"/>
          <w:szCs w:val="24"/>
        </w:rPr>
      </w:pPr>
    </w:p>
    <w:tbl>
      <w:tblPr>
        <w:tblW w:w="9001" w:type="dxa"/>
        <w:tblLayout w:type="fixed"/>
        <w:tblCellMar>
          <w:left w:w="70" w:type="dxa"/>
          <w:right w:w="70" w:type="dxa"/>
        </w:tblCellMar>
        <w:tblLook w:val="0000" w:firstRow="0" w:lastRow="0" w:firstColumn="0" w:lastColumn="0" w:noHBand="0" w:noVBand="0"/>
      </w:tblPr>
      <w:tblGrid>
        <w:gridCol w:w="4323"/>
        <w:gridCol w:w="4678"/>
      </w:tblGrid>
      <w:tr w:rsidR="00C568D7" w:rsidRPr="003278DD" w14:paraId="06C3EF7D" w14:textId="77777777" w:rsidTr="00F24A3F">
        <w:trPr>
          <w:trHeight w:val="1646"/>
        </w:trPr>
        <w:tc>
          <w:tcPr>
            <w:tcW w:w="4323" w:type="dxa"/>
          </w:tcPr>
          <w:p w14:paraId="667B2C86" w14:textId="77777777" w:rsidR="00C568D7" w:rsidRPr="003278DD" w:rsidRDefault="00C568D7" w:rsidP="00F24A3F">
            <w:pPr>
              <w:pStyle w:val="Corpotesto"/>
              <w:jc w:val="left"/>
              <w:rPr>
                <w:rFonts w:ascii="Courier New" w:hAnsi="Courier New" w:cs="Courier New"/>
                <w:szCs w:val="24"/>
              </w:rPr>
            </w:pPr>
            <w:r w:rsidRPr="003278DD">
              <w:rPr>
                <w:rFonts w:ascii="Courier New" w:hAnsi="Courier New" w:cs="Courier New"/>
                <w:szCs w:val="24"/>
              </w:rPr>
              <w:t xml:space="preserve">Per la Regione Emilia-Romagna </w:t>
            </w:r>
          </w:p>
          <w:p w14:paraId="1E67ED71" w14:textId="77777777" w:rsidR="00C568D7" w:rsidRPr="003278DD" w:rsidRDefault="00C568D7" w:rsidP="00F24A3F">
            <w:pPr>
              <w:pStyle w:val="Corpotesto"/>
              <w:jc w:val="center"/>
              <w:rPr>
                <w:rFonts w:ascii="Courier New" w:hAnsi="Courier New" w:cs="Courier New"/>
                <w:szCs w:val="24"/>
              </w:rPr>
            </w:pPr>
          </w:p>
          <w:p w14:paraId="140CDCF3" w14:textId="77777777" w:rsidR="00C568D7" w:rsidRPr="003278DD" w:rsidRDefault="00C568D7" w:rsidP="00F24A3F">
            <w:pPr>
              <w:pStyle w:val="Corpotesto"/>
              <w:jc w:val="center"/>
              <w:rPr>
                <w:rFonts w:ascii="Courier New" w:hAnsi="Courier New" w:cs="Courier New"/>
                <w:szCs w:val="24"/>
              </w:rPr>
            </w:pPr>
          </w:p>
        </w:tc>
        <w:tc>
          <w:tcPr>
            <w:tcW w:w="4678" w:type="dxa"/>
          </w:tcPr>
          <w:p w14:paraId="4C850209" w14:textId="5E17C8EE" w:rsidR="00C568D7" w:rsidRPr="003278DD" w:rsidRDefault="00C568D7" w:rsidP="00F24A3F">
            <w:pPr>
              <w:pStyle w:val="Corpotesto"/>
              <w:ind w:left="-210" w:firstLine="708"/>
              <w:jc w:val="center"/>
              <w:rPr>
                <w:rFonts w:ascii="Courier New" w:hAnsi="Courier New" w:cs="Courier New"/>
                <w:szCs w:val="24"/>
              </w:rPr>
            </w:pPr>
            <w:r w:rsidRPr="003278DD">
              <w:rPr>
                <w:rFonts w:ascii="Courier New" w:hAnsi="Courier New" w:cs="Courier New"/>
                <w:szCs w:val="24"/>
              </w:rPr>
              <w:t>Per</w:t>
            </w:r>
            <w:r>
              <w:rPr>
                <w:rFonts w:ascii="Courier New" w:hAnsi="Courier New" w:cs="Courier New"/>
                <w:szCs w:val="24"/>
              </w:rPr>
              <w:t xml:space="preserve"> </w:t>
            </w:r>
            <w:r w:rsidR="000D315F">
              <w:rPr>
                <w:rFonts w:ascii="Courier New" w:hAnsi="Courier New" w:cs="Courier New"/>
                <w:szCs w:val="24"/>
              </w:rPr>
              <w:t xml:space="preserve">la </w:t>
            </w:r>
            <w:r w:rsidR="000D315F">
              <w:rPr>
                <w:rFonts w:ascii="Courier New" w:hAnsi="Courier New" w:cs="Courier New"/>
                <w:szCs w:val="24"/>
              </w:rPr>
              <w:t>Provincia di Reggio Emilia</w:t>
            </w:r>
          </w:p>
          <w:p w14:paraId="25ABF01C" w14:textId="77777777" w:rsidR="00C568D7" w:rsidRPr="003278DD" w:rsidRDefault="00C568D7" w:rsidP="00F24A3F">
            <w:pPr>
              <w:pStyle w:val="Corpotesto"/>
              <w:ind w:left="-210" w:firstLine="708"/>
              <w:jc w:val="center"/>
              <w:rPr>
                <w:rFonts w:ascii="Courier New" w:hAnsi="Courier New" w:cs="Courier New"/>
                <w:szCs w:val="24"/>
              </w:rPr>
            </w:pPr>
          </w:p>
          <w:p w14:paraId="502717AC" w14:textId="77777777" w:rsidR="00C568D7" w:rsidRPr="003278DD" w:rsidRDefault="00C568D7" w:rsidP="00F24A3F">
            <w:pPr>
              <w:pStyle w:val="Corpotesto"/>
              <w:ind w:left="-210" w:firstLine="708"/>
              <w:jc w:val="center"/>
              <w:rPr>
                <w:rFonts w:ascii="Courier New" w:hAnsi="Courier New" w:cs="Courier New"/>
                <w:szCs w:val="24"/>
              </w:rPr>
            </w:pPr>
          </w:p>
        </w:tc>
      </w:tr>
    </w:tbl>
    <w:p w14:paraId="5E5A6D34" w14:textId="77777777" w:rsidR="00755572" w:rsidRDefault="00755572"/>
    <w:sectPr w:rsidR="0075557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singleLevel"/>
    <w:tmpl w:val="06A65E8A"/>
    <w:name w:val="WW8Num14"/>
    <w:lvl w:ilvl="0">
      <w:numFmt w:val="bullet"/>
      <w:lvlText w:val="-"/>
      <w:lvlJc w:val="left"/>
      <w:pPr>
        <w:tabs>
          <w:tab w:val="num" w:pos="360"/>
        </w:tabs>
        <w:ind w:left="360" w:hanging="360"/>
      </w:pPr>
      <w:rPr>
        <w:rFonts w:ascii="Times New Roman" w:hAnsi="Times New Roman" w:cs="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abstractNum>
  <w:abstractNum w:abstractNumId="1" w15:restartNumberingAfterBreak="0">
    <w:nsid w:val="0A4A7339"/>
    <w:multiLevelType w:val="hybridMultilevel"/>
    <w:tmpl w:val="B80C20A8"/>
    <w:lvl w:ilvl="0" w:tplc="00000005">
      <w:start w:val="1"/>
      <w:numFmt w:val="bullet"/>
      <w:lvlText w:val="-"/>
      <w:lvlJc w:val="left"/>
      <w:pPr>
        <w:ind w:left="860" w:hanging="360"/>
      </w:pPr>
      <w:rPr>
        <w:rFonts w:ascii="Courier New" w:hAnsi="Courier New" w:cs="Courier New" w:hint="default"/>
        <w:szCs w:val="24"/>
      </w:rPr>
    </w:lvl>
    <w:lvl w:ilvl="1" w:tplc="04100003" w:tentative="1">
      <w:start w:val="1"/>
      <w:numFmt w:val="bullet"/>
      <w:lvlText w:val="o"/>
      <w:lvlJc w:val="left"/>
      <w:pPr>
        <w:ind w:left="1580" w:hanging="360"/>
      </w:pPr>
      <w:rPr>
        <w:rFonts w:ascii="Courier New" w:hAnsi="Courier New" w:cs="Courier New" w:hint="default"/>
      </w:rPr>
    </w:lvl>
    <w:lvl w:ilvl="2" w:tplc="04100005" w:tentative="1">
      <w:start w:val="1"/>
      <w:numFmt w:val="bullet"/>
      <w:lvlText w:val=""/>
      <w:lvlJc w:val="left"/>
      <w:pPr>
        <w:ind w:left="2300" w:hanging="360"/>
      </w:pPr>
      <w:rPr>
        <w:rFonts w:ascii="Wingdings" w:hAnsi="Wingdings" w:hint="default"/>
      </w:rPr>
    </w:lvl>
    <w:lvl w:ilvl="3" w:tplc="04100001" w:tentative="1">
      <w:start w:val="1"/>
      <w:numFmt w:val="bullet"/>
      <w:lvlText w:val=""/>
      <w:lvlJc w:val="left"/>
      <w:pPr>
        <w:ind w:left="3020" w:hanging="360"/>
      </w:pPr>
      <w:rPr>
        <w:rFonts w:ascii="Symbol" w:hAnsi="Symbol" w:hint="default"/>
      </w:rPr>
    </w:lvl>
    <w:lvl w:ilvl="4" w:tplc="04100003" w:tentative="1">
      <w:start w:val="1"/>
      <w:numFmt w:val="bullet"/>
      <w:lvlText w:val="o"/>
      <w:lvlJc w:val="left"/>
      <w:pPr>
        <w:ind w:left="3740" w:hanging="360"/>
      </w:pPr>
      <w:rPr>
        <w:rFonts w:ascii="Courier New" w:hAnsi="Courier New" w:cs="Courier New" w:hint="default"/>
      </w:rPr>
    </w:lvl>
    <w:lvl w:ilvl="5" w:tplc="04100005" w:tentative="1">
      <w:start w:val="1"/>
      <w:numFmt w:val="bullet"/>
      <w:lvlText w:val=""/>
      <w:lvlJc w:val="left"/>
      <w:pPr>
        <w:ind w:left="4460" w:hanging="360"/>
      </w:pPr>
      <w:rPr>
        <w:rFonts w:ascii="Wingdings" w:hAnsi="Wingdings" w:hint="default"/>
      </w:rPr>
    </w:lvl>
    <w:lvl w:ilvl="6" w:tplc="04100001" w:tentative="1">
      <w:start w:val="1"/>
      <w:numFmt w:val="bullet"/>
      <w:lvlText w:val=""/>
      <w:lvlJc w:val="left"/>
      <w:pPr>
        <w:ind w:left="5180" w:hanging="360"/>
      </w:pPr>
      <w:rPr>
        <w:rFonts w:ascii="Symbol" w:hAnsi="Symbol" w:hint="default"/>
      </w:rPr>
    </w:lvl>
    <w:lvl w:ilvl="7" w:tplc="04100003" w:tentative="1">
      <w:start w:val="1"/>
      <w:numFmt w:val="bullet"/>
      <w:lvlText w:val="o"/>
      <w:lvlJc w:val="left"/>
      <w:pPr>
        <w:ind w:left="5900" w:hanging="360"/>
      </w:pPr>
      <w:rPr>
        <w:rFonts w:ascii="Courier New" w:hAnsi="Courier New" w:cs="Courier New" w:hint="default"/>
      </w:rPr>
    </w:lvl>
    <w:lvl w:ilvl="8" w:tplc="04100005" w:tentative="1">
      <w:start w:val="1"/>
      <w:numFmt w:val="bullet"/>
      <w:lvlText w:val=""/>
      <w:lvlJc w:val="left"/>
      <w:pPr>
        <w:ind w:left="6620" w:hanging="360"/>
      </w:pPr>
      <w:rPr>
        <w:rFonts w:ascii="Wingdings" w:hAnsi="Wingdings" w:hint="default"/>
      </w:rPr>
    </w:lvl>
  </w:abstractNum>
  <w:abstractNum w:abstractNumId="2" w15:restartNumberingAfterBreak="0">
    <w:nsid w:val="460746AF"/>
    <w:multiLevelType w:val="hybridMultilevel"/>
    <w:tmpl w:val="C7C8E5C4"/>
    <w:lvl w:ilvl="0" w:tplc="41967A08">
      <w:start w:val="1"/>
      <w:numFmt w:val="bullet"/>
      <w:lvlText w:val="-"/>
      <w:lvlJc w:val="left"/>
      <w:pPr>
        <w:ind w:left="1229"/>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13CCCE36">
      <w:start w:val="1"/>
      <w:numFmt w:val="lowerLetter"/>
      <w:lvlText w:val="%2)"/>
      <w:lvlJc w:val="left"/>
      <w:pPr>
        <w:ind w:left="176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5341CA6">
      <w:start w:val="1"/>
      <w:numFmt w:val="lowerRoman"/>
      <w:lvlText w:val="%3"/>
      <w:lvlJc w:val="left"/>
      <w:pPr>
        <w:ind w:left="249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C464672">
      <w:start w:val="1"/>
      <w:numFmt w:val="decimal"/>
      <w:lvlText w:val="%4"/>
      <w:lvlJc w:val="left"/>
      <w:pPr>
        <w:ind w:left="321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A0482BA">
      <w:start w:val="1"/>
      <w:numFmt w:val="lowerLetter"/>
      <w:lvlText w:val="%5"/>
      <w:lvlJc w:val="left"/>
      <w:pPr>
        <w:ind w:left="393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4B80E82">
      <w:start w:val="1"/>
      <w:numFmt w:val="lowerRoman"/>
      <w:lvlText w:val="%6"/>
      <w:lvlJc w:val="left"/>
      <w:pPr>
        <w:ind w:left="465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590AB9A">
      <w:start w:val="1"/>
      <w:numFmt w:val="decimal"/>
      <w:lvlText w:val="%7"/>
      <w:lvlJc w:val="left"/>
      <w:pPr>
        <w:ind w:left="537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016447A">
      <w:start w:val="1"/>
      <w:numFmt w:val="lowerLetter"/>
      <w:lvlText w:val="%8"/>
      <w:lvlJc w:val="left"/>
      <w:pPr>
        <w:ind w:left="609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4FA4550">
      <w:start w:val="1"/>
      <w:numFmt w:val="lowerRoman"/>
      <w:lvlText w:val="%9"/>
      <w:lvlJc w:val="left"/>
      <w:pPr>
        <w:ind w:left="681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7030446"/>
    <w:multiLevelType w:val="hybridMultilevel"/>
    <w:tmpl w:val="566E5302"/>
    <w:lvl w:ilvl="0" w:tplc="00000005">
      <w:start w:val="1"/>
      <w:numFmt w:val="bullet"/>
      <w:lvlText w:val="-"/>
      <w:lvlJc w:val="left"/>
      <w:pPr>
        <w:ind w:left="720" w:hanging="360"/>
      </w:pPr>
      <w:rPr>
        <w:rFonts w:ascii="Courier New" w:hAnsi="Courier New" w:cs="Courier New"/>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DAB5FC1"/>
    <w:multiLevelType w:val="hybridMultilevel"/>
    <w:tmpl w:val="7C16CF38"/>
    <w:lvl w:ilvl="0" w:tplc="58984F1C">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429081151">
    <w:abstractNumId w:val="0"/>
  </w:num>
  <w:num w:numId="2" w16cid:durableId="1269049301">
    <w:abstractNumId w:val="4"/>
  </w:num>
  <w:num w:numId="3" w16cid:durableId="737359854">
    <w:abstractNumId w:val="2"/>
  </w:num>
  <w:num w:numId="4" w16cid:durableId="1344670761">
    <w:abstractNumId w:val="1"/>
  </w:num>
  <w:num w:numId="5" w16cid:durableId="2066487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8D7"/>
    <w:rsid w:val="000D315F"/>
    <w:rsid w:val="00191696"/>
    <w:rsid w:val="0028028F"/>
    <w:rsid w:val="00290B4F"/>
    <w:rsid w:val="003B768C"/>
    <w:rsid w:val="003D544F"/>
    <w:rsid w:val="004D0477"/>
    <w:rsid w:val="00540AEF"/>
    <w:rsid w:val="005B21B6"/>
    <w:rsid w:val="007261EA"/>
    <w:rsid w:val="00733E4D"/>
    <w:rsid w:val="00755572"/>
    <w:rsid w:val="007973EC"/>
    <w:rsid w:val="007E7AAD"/>
    <w:rsid w:val="008B03AA"/>
    <w:rsid w:val="00954152"/>
    <w:rsid w:val="009F5436"/>
    <w:rsid w:val="00AE1979"/>
    <w:rsid w:val="00AF5830"/>
    <w:rsid w:val="00C568D7"/>
    <w:rsid w:val="00DC12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96BF5"/>
  <w15:chartTrackingRefBased/>
  <w15:docId w15:val="{7D182E80-C140-46FF-A854-D12095F17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568D7"/>
    <w:pPr>
      <w:spacing w:line="259" w:lineRule="auto"/>
    </w:pPr>
    <w:rPr>
      <w:kern w:val="0"/>
      <w:sz w:val="22"/>
      <w:szCs w:val="22"/>
      <w14:ligatures w14:val="none"/>
    </w:rPr>
  </w:style>
  <w:style w:type="paragraph" w:styleId="Titolo1">
    <w:name w:val="heading 1"/>
    <w:basedOn w:val="Normale"/>
    <w:next w:val="Normale"/>
    <w:link w:val="Titolo1Carattere"/>
    <w:uiPriority w:val="9"/>
    <w:qFormat/>
    <w:rsid w:val="00C568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568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568D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568D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568D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568D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568D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568D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568D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568D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568D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568D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568D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568D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568D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568D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568D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568D7"/>
    <w:rPr>
      <w:rFonts w:eastAsiaTheme="majorEastAsia" w:cstheme="majorBidi"/>
      <w:color w:val="272727" w:themeColor="text1" w:themeTint="D8"/>
    </w:rPr>
  </w:style>
  <w:style w:type="paragraph" w:styleId="Titolo">
    <w:name w:val="Title"/>
    <w:basedOn w:val="Normale"/>
    <w:next w:val="Normale"/>
    <w:link w:val="TitoloCarattere"/>
    <w:uiPriority w:val="10"/>
    <w:qFormat/>
    <w:rsid w:val="00C568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568D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568D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568D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568D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568D7"/>
    <w:rPr>
      <w:i/>
      <w:iCs/>
      <w:color w:val="404040" w:themeColor="text1" w:themeTint="BF"/>
    </w:rPr>
  </w:style>
  <w:style w:type="paragraph" w:styleId="Paragrafoelenco">
    <w:name w:val="List Paragraph"/>
    <w:aliases w:val="Elenco Puntato PIPPI"/>
    <w:basedOn w:val="Normale"/>
    <w:link w:val="ParagrafoelencoCarattere"/>
    <w:uiPriority w:val="34"/>
    <w:qFormat/>
    <w:rsid w:val="00C568D7"/>
    <w:pPr>
      <w:ind w:left="720"/>
      <w:contextualSpacing/>
    </w:pPr>
  </w:style>
  <w:style w:type="character" w:styleId="Enfasiintensa">
    <w:name w:val="Intense Emphasis"/>
    <w:basedOn w:val="Carpredefinitoparagrafo"/>
    <w:uiPriority w:val="21"/>
    <w:qFormat/>
    <w:rsid w:val="00C568D7"/>
    <w:rPr>
      <w:i/>
      <w:iCs/>
      <w:color w:val="0F4761" w:themeColor="accent1" w:themeShade="BF"/>
    </w:rPr>
  </w:style>
  <w:style w:type="paragraph" w:styleId="Citazioneintensa">
    <w:name w:val="Intense Quote"/>
    <w:basedOn w:val="Normale"/>
    <w:next w:val="Normale"/>
    <w:link w:val="CitazioneintensaCarattere"/>
    <w:uiPriority w:val="30"/>
    <w:qFormat/>
    <w:rsid w:val="00C568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568D7"/>
    <w:rPr>
      <w:i/>
      <w:iCs/>
      <w:color w:val="0F4761" w:themeColor="accent1" w:themeShade="BF"/>
    </w:rPr>
  </w:style>
  <w:style w:type="character" w:styleId="Riferimentointenso">
    <w:name w:val="Intense Reference"/>
    <w:basedOn w:val="Carpredefinitoparagrafo"/>
    <w:uiPriority w:val="32"/>
    <w:qFormat/>
    <w:rsid w:val="00C568D7"/>
    <w:rPr>
      <w:b/>
      <w:bCs/>
      <w:smallCaps/>
      <w:color w:val="0F4761" w:themeColor="accent1" w:themeShade="BF"/>
      <w:spacing w:val="5"/>
    </w:rPr>
  </w:style>
  <w:style w:type="paragraph" w:customStyle="1" w:styleId="Default">
    <w:name w:val="Default"/>
    <w:rsid w:val="00C568D7"/>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Corpotesto">
    <w:name w:val="Body Text"/>
    <w:basedOn w:val="Normale"/>
    <w:link w:val="CorpotestoCarattere"/>
    <w:unhideWhenUsed/>
    <w:rsid w:val="00C568D7"/>
    <w:pPr>
      <w:spacing w:after="0" w:line="24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C568D7"/>
    <w:rPr>
      <w:rFonts w:ascii="Times New Roman" w:eastAsia="Times New Roman" w:hAnsi="Times New Roman" w:cs="Times New Roman"/>
      <w:kern w:val="0"/>
      <w:szCs w:val="20"/>
      <w:lang w:eastAsia="it-IT"/>
      <w14:ligatures w14:val="none"/>
    </w:rPr>
  </w:style>
  <w:style w:type="character" w:customStyle="1" w:styleId="ParagrafoelencoCarattere">
    <w:name w:val="Paragrafo elenco Carattere"/>
    <w:aliases w:val="Elenco Puntato PIPPI Carattere"/>
    <w:link w:val="Paragrafoelenco"/>
    <w:uiPriority w:val="34"/>
    <w:locked/>
    <w:rsid w:val="00C568D7"/>
  </w:style>
  <w:style w:type="paragraph" w:customStyle="1" w:styleId="paragraph">
    <w:name w:val="paragraph"/>
    <w:basedOn w:val="Normale"/>
    <w:rsid w:val="00C568D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C568D7"/>
  </w:style>
  <w:style w:type="character" w:customStyle="1" w:styleId="eop">
    <w:name w:val="eop"/>
    <w:basedOn w:val="Carpredefinitoparagrafo"/>
    <w:rsid w:val="00C56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7</Pages>
  <Words>1748</Words>
  <Characters>9968</Characters>
  <Application>Microsoft Office Word</Application>
  <DocSecurity>0</DocSecurity>
  <Lines>83</Lines>
  <Paragraphs>23</Paragraphs>
  <ScaleCrop>false</ScaleCrop>
  <Company>Regione Emilia-Romagna</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Orlandi Annalisa</dc:creator>
  <cp:keywords/>
  <dc:description/>
  <cp:lastModifiedBy>Orlandi Annalisa</cp:lastModifiedBy>
  <cp:revision>20</cp:revision>
  <dcterms:created xsi:type="dcterms:W3CDTF">2026-07-29T10:03:00Z</dcterms:created>
  <dcterms:modified xsi:type="dcterms:W3CDTF">2026-08-24T09:38:00Z</dcterms:modified>
</cp:coreProperties>
</file>